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8CD192" w14:textId="3298072C" w:rsidR="00C23E3C" w:rsidRPr="001B5E67" w:rsidRDefault="006B50E7" w:rsidP="00AB6426">
      <w:pPr>
        <w:rPr>
          <w:b/>
          <w:bCs/>
          <w:lang w:val="en-US"/>
        </w:rPr>
      </w:pPr>
      <w:r w:rsidRPr="006B50E7">
        <w:rPr>
          <w:b/>
          <w:bCs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D57F5B6" wp14:editId="4793FD1B">
                <wp:simplePos x="0" y="0"/>
                <wp:positionH relativeFrom="column">
                  <wp:posOffset>-371475</wp:posOffset>
                </wp:positionH>
                <wp:positionV relativeFrom="paragraph">
                  <wp:posOffset>-130175</wp:posOffset>
                </wp:positionV>
                <wp:extent cx="4191000" cy="1404620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10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3005A2" w14:textId="45803494" w:rsidR="006B50E7" w:rsidRPr="006B50E7" w:rsidRDefault="006B50E7">
                            <w:pPr>
                              <w:rPr>
                                <w:rFonts w:ascii="DK Lemon Yellow Sun" w:hAnsi="DK Lemon Yellow Sun"/>
                                <w:sz w:val="36"/>
                                <w:szCs w:val="36"/>
                              </w:rPr>
                            </w:pPr>
                            <w:r w:rsidRPr="006B50E7">
                              <w:rPr>
                                <w:rFonts w:ascii="DK Lemon Yellow Sun" w:hAnsi="DK Lemon Yellow Sun"/>
                                <w:sz w:val="36"/>
                                <w:szCs w:val="36"/>
                              </w:rPr>
                              <w:t>Of Mice and Men: Key Vocabulary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0D57F5B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29.25pt;margin-top:-10.25pt;width:330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" filled="f" stroked="f">
                <v:textbox style="mso-fit-shape-to-text:t">
                  <w:txbxContent>
                    <w:p w14:paraId="443005A2" w14:textId="45803494" w:rsidR="006B50E7" w:rsidRPr="006B50E7" w:rsidRDefault="006B50E7">
                      <w:pPr>
                        <w:rPr>
                          <w:rFonts w:ascii="DK Lemon Yellow Sun" w:hAnsi="DK Lemon Yellow Sun"/>
                          <w:sz w:val="36"/>
                          <w:szCs w:val="36"/>
                        </w:rPr>
                      </w:pPr>
                      <w:r w:rsidRPr="006B50E7">
                        <w:rPr>
                          <w:rFonts w:ascii="DK Lemon Yellow Sun" w:hAnsi="DK Lemon Yellow Sun"/>
                          <w:sz w:val="36"/>
                          <w:szCs w:val="36"/>
                        </w:rPr>
                        <w:t>Of Mice and Men: Key Vocabulary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10206" w:type="dxa"/>
        <w:tblInd w:w="-572" w:type="dxa"/>
        <w:tblLook w:val="04A0" w:firstRow="1" w:lastRow="0" w:firstColumn="1" w:lastColumn="0" w:noHBand="0" w:noVBand="1"/>
      </w:tblPr>
      <w:tblGrid>
        <w:gridCol w:w="3544"/>
        <w:gridCol w:w="3402"/>
        <w:gridCol w:w="3260"/>
      </w:tblGrid>
      <w:tr w:rsidR="00926420" w14:paraId="75E043C0" w14:textId="77777777" w:rsidTr="006B50E7">
        <w:tc>
          <w:tcPr>
            <w:tcW w:w="3544" w:type="dxa"/>
          </w:tcPr>
          <w:p w14:paraId="26508796" w14:textId="77777777" w:rsidR="00926420" w:rsidRPr="006B50E7" w:rsidRDefault="00926420" w:rsidP="00926420">
            <w:pPr>
              <w:rPr>
                <w:sz w:val="20"/>
                <w:lang w:val="en-US"/>
              </w:rPr>
            </w:pPr>
            <w:r w:rsidRPr="006B50E7">
              <w:rPr>
                <w:sz w:val="20"/>
                <w:lang w:val="en-US"/>
              </w:rPr>
              <w:t>1. Authority</w:t>
            </w:r>
          </w:p>
        </w:tc>
        <w:tc>
          <w:tcPr>
            <w:tcW w:w="3402" w:type="dxa"/>
          </w:tcPr>
          <w:p w14:paraId="7A6E4C25" w14:textId="77777777" w:rsidR="00926420" w:rsidRPr="00926420" w:rsidRDefault="00926420" w:rsidP="00926420">
            <w:pPr>
              <w:pStyle w:val="HTMLPreformatted"/>
              <w:shd w:val="clear" w:color="auto" w:fill="FFFFFF"/>
              <w:rPr>
                <w:rFonts w:asciiTheme="minorHAnsi" w:hAnsiTheme="minorHAnsi" w:cstheme="minorHAnsi"/>
              </w:rPr>
            </w:pPr>
            <w:r w:rsidRPr="00926420">
              <w:rPr>
                <w:rFonts w:asciiTheme="minorHAnsi" w:hAnsiTheme="minorHAnsi" w:cstheme="minorHAnsi"/>
              </w:rPr>
              <w:t xml:space="preserve">1. </w:t>
            </w:r>
            <w:proofErr w:type="spellStart"/>
            <w:r w:rsidRPr="00926420">
              <w:rPr>
                <w:rFonts w:asciiTheme="minorHAnsi" w:hAnsiTheme="minorHAnsi" w:cstheme="minorHAnsi"/>
              </w:rPr>
              <w:t>alsulta</w:t>
            </w:r>
            <w:proofErr w:type="spellEnd"/>
          </w:p>
        </w:tc>
        <w:tc>
          <w:tcPr>
            <w:tcW w:w="3260" w:type="dxa"/>
          </w:tcPr>
          <w:p w14:paraId="746C32A8" w14:textId="77777777" w:rsidR="00926420" w:rsidRPr="006B50E7" w:rsidRDefault="00926420" w:rsidP="00926420">
            <w:pPr>
              <w:pStyle w:val="HTMLPreformatted"/>
              <w:shd w:val="clear" w:color="auto" w:fill="FFFFFF"/>
              <w:bidi/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</w:pPr>
            <w:r w:rsidRPr="006B50E7"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  <w:t xml:space="preserve">1. </w:t>
            </w:r>
            <w:r w:rsidRPr="006B50E7">
              <w:rPr>
                <w:rFonts w:asciiTheme="minorHAnsi" w:hAnsiTheme="minorHAnsi" w:cstheme="minorHAnsi"/>
                <w:color w:val="212121"/>
                <w:sz w:val="24"/>
                <w:szCs w:val="24"/>
                <w:rtl/>
              </w:rPr>
              <w:t>السلطة</w:t>
            </w:r>
          </w:p>
        </w:tc>
      </w:tr>
      <w:tr w:rsidR="00926420" w14:paraId="7B4CA8D5" w14:textId="77777777" w:rsidTr="006B50E7">
        <w:tc>
          <w:tcPr>
            <w:tcW w:w="3544" w:type="dxa"/>
          </w:tcPr>
          <w:p w14:paraId="37940C2B" w14:textId="77777777" w:rsidR="00926420" w:rsidRPr="006B50E7" w:rsidRDefault="00926420" w:rsidP="00926420">
            <w:pPr>
              <w:rPr>
                <w:sz w:val="20"/>
                <w:lang w:val="en-US"/>
              </w:rPr>
            </w:pPr>
            <w:r w:rsidRPr="006B50E7">
              <w:rPr>
                <w:sz w:val="20"/>
                <w:lang w:val="en-US"/>
              </w:rPr>
              <w:t>2. Jim Crow Laws</w:t>
            </w:r>
          </w:p>
        </w:tc>
        <w:tc>
          <w:tcPr>
            <w:tcW w:w="3402" w:type="dxa"/>
          </w:tcPr>
          <w:p w14:paraId="45A3AB5B" w14:textId="77777777" w:rsidR="00926420" w:rsidRPr="00926420" w:rsidRDefault="00926420" w:rsidP="00926420">
            <w:pPr>
              <w:pStyle w:val="HTMLPreformatted"/>
              <w:shd w:val="clear" w:color="auto" w:fill="FFFFFF"/>
              <w:rPr>
                <w:rFonts w:asciiTheme="minorHAnsi" w:hAnsiTheme="minorHAnsi" w:cstheme="minorHAnsi"/>
              </w:rPr>
            </w:pPr>
            <w:r w:rsidRPr="00926420">
              <w:rPr>
                <w:rFonts w:asciiTheme="minorHAnsi" w:hAnsiTheme="minorHAnsi" w:cstheme="minorHAnsi"/>
              </w:rPr>
              <w:t xml:space="preserve">2. </w:t>
            </w:r>
            <w:proofErr w:type="spellStart"/>
            <w:r w:rsidRPr="00926420">
              <w:rPr>
                <w:rFonts w:asciiTheme="minorHAnsi" w:hAnsiTheme="minorHAnsi" w:cstheme="minorHAnsi"/>
              </w:rPr>
              <w:t>qawanin</w:t>
            </w:r>
            <w:proofErr w:type="spellEnd"/>
            <w:r w:rsidRPr="00926420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926420">
              <w:rPr>
                <w:rFonts w:asciiTheme="minorHAnsi" w:hAnsiTheme="minorHAnsi" w:cstheme="minorHAnsi"/>
              </w:rPr>
              <w:t>jym</w:t>
            </w:r>
            <w:proofErr w:type="spellEnd"/>
            <w:r w:rsidRPr="00926420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926420">
              <w:rPr>
                <w:rFonts w:asciiTheme="minorHAnsi" w:hAnsiTheme="minorHAnsi" w:cstheme="minorHAnsi"/>
              </w:rPr>
              <w:t>krw</w:t>
            </w:r>
            <w:proofErr w:type="spellEnd"/>
          </w:p>
        </w:tc>
        <w:tc>
          <w:tcPr>
            <w:tcW w:w="3260" w:type="dxa"/>
          </w:tcPr>
          <w:p w14:paraId="32F1A4D1" w14:textId="77777777" w:rsidR="00926420" w:rsidRPr="006B50E7" w:rsidRDefault="00926420" w:rsidP="00926420">
            <w:pPr>
              <w:pStyle w:val="HTMLPreformatted"/>
              <w:shd w:val="clear" w:color="auto" w:fill="FFFFFF"/>
              <w:bidi/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</w:pPr>
            <w:r w:rsidRPr="006B50E7"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  <w:t xml:space="preserve">2. </w:t>
            </w:r>
            <w:r w:rsidRPr="006B50E7">
              <w:rPr>
                <w:rFonts w:asciiTheme="minorHAnsi" w:hAnsiTheme="minorHAnsi" w:cstheme="minorHAnsi"/>
                <w:color w:val="212121"/>
                <w:sz w:val="24"/>
                <w:szCs w:val="24"/>
                <w:rtl/>
              </w:rPr>
              <w:t>قوانين جيم كرو</w:t>
            </w:r>
          </w:p>
        </w:tc>
      </w:tr>
      <w:tr w:rsidR="00926420" w14:paraId="79634ACC" w14:textId="77777777" w:rsidTr="006B50E7">
        <w:tc>
          <w:tcPr>
            <w:tcW w:w="3544" w:type="dxa"/>
          </w:tcPr>
          <w:p w14:paraId="46F5FB73" w14:textId="77777777" w:rsidR="00926420" w:rsidRPr="006B50E7" w:rsidRDefault="00926420" w:rsidP="00926420">
            <w:pPr>
              <w:rPr>
                <w:sz w:val="20"/>
                <w:lang w:val="en-US"/>
              </w:rPr>
            </w:pPr>
            <w:r w:rsidRPr="006B50E7">
              <w:rPr>
                <w:sz w:val="20"/>
                <w:lang w:val="en-US"/>
              </w:rPr>
              <w:t>3.</w:t>
            </w:r>
            <w:r w:rsidRPr="006B50E7">
              <w:rPr>
                <w:sz w:val="20"/>
              </w:rPr>
              <w:t xml:space="preserve"> </w:t>
            </w:r>
            <w:r w:rsidRPr="006B50E7">
              <w:rPr>
                <w:sz w:val="20"/>
                <w:lang w:val="en-US"/>
              </w:rPr>
              <w:t>Indecisiveness</w:t>
            </w:r>
          </w:p>
        </w:tc>
        <w:tc>
          <w:tcPr>
            <w:tcW w:w="3402" w:type="dxa"/>
          </w:tcPr>
          <w:p w14:paraId="65BC3F38" w14:textId="77777777" w:rsidR="00926420" w:rsidRPr="00926420" w:rsidRDefault="00926420" w:rsidP="00926420">
            <w:pPr>
              <w:pStyle w:val="HTMLPreformatted"/>
              <w:shd w:val="clear" w:color="auto" w:fill="FFFFFF"/>
              <w:rPr>
                <w:rFonts w:asciiTheme="minorHAnsi" w:hAnsiTheme="minorHAnsi" w:cstheme="minorHAnsi"/>
              </w:rPr>
            </w:pPr>
            <w:r w:rsidRPr="00926420">
              <w:rPr>
                <w:rFonts w:asciiTheme="minorHAnsi" w:hAnsiTheme="minorHAnsi" w:cstheme="minorHAnsi"/>
              </w:rPr>
              <w:t xml:space="preserve">3. </w:t>
            </w:r>
            <w:proofErr w:type="spellStart"/>
            <w:r w:rsidRPr="00926420">
              <w:rPr>
                <w:rFonts w:asciiTheme="minorHAnsi" w:hAnsiTheme="minorHAnsi" w:cstheme="minorHAnsi"/>
              </w:rPr>
              <w:t>taradud</w:t>
            </w:r>
            <w:proofErr w:type="spellEnd"/>
          </w:p>
        </w:tc>
        <w:tc>
          <w:tcPr>
            <w:tcW w:w="3260" w:type="dxa"/>
          </w:tcPr>
          <w:p w14:paraId="01D23C63" w14:textId="77777777" w:rsidR="00926420" w:rsidRPr="006B50E7" w:rsidRDefault="00926420" w:rsidP="00926420">
            <w:pPr>
              <w:pStyle w:val="HTMLPreformatted"/>
              <w:shd w:val="clear" w:color="auto" w:fill="FFFFFF"/>
              <w:bidi/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</w:pPr>
            <w:r w:rsidRPr="006B50E7"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  <w:t xml:space="preserve">3. </w:t>
            </w:r>
            <w:r w:rsidRPr="006B50E7">
              <w:rPr>
                <w:rFonts w:asciiTheme="minorHAnsi" w:hAnsiTheme="minorHAnsi" w:cstheme="minorHAnsi"/>
                <w:color w:val="212121"/>
                <w:sz w:val="24"/>
                <w:szCs w:val="24"/>
                <w:rtl/>
              </w:rPr>
              <w:t>تردد</w:t>
            </w:r>
          </w:p>
        </w:tc>
      </w:tr>
      <w:tr w:rsidR="00926420" w14:paraId="2FF056C0" w14:textId="77777777" w:rsidTr="006B50E7">
        <w:tc>
          <w:tcPr>
            <w:tcW w:w="3544" w:type="dxa"/>
          </w:tcPr>
          <w:p w14:paraId="71397416" w14:textId="77777777" w:rsidR="00926420" w:rsidRPr="006B50E7" w:rsidRDefault="00926420" w:rsidP="00926420">
            <w:pPr>
              <w:rPr>
                <w:sz w:val="20"/>
                <w:lang w:val="en-US"/>
              </w:rPr>
            </w:pPr>
            <w:r w:rsidRPr="006B50E7">
              <w:rPr>
                <w:sz w:val="20"/>
                <w:lang w:val="en-US"/>
              </w:rPr>
              <w:t>4.</w:t>
            </w:r>
            <w:r w:rsidRPr="006B50E7">
              <w:rPr>
                <w:sz w:val="20"/>
              </w:rPr>
              <w:t xml:space="preserve"> </w:t>
            </w:r>
            <w:r w:rsidRPr="006B50E7">
              <w:rPr>
                <w:sz w:val="20"/>
                <w:lang w:val="en-US"/>
              </w:rPr>
              <w:t>Apprehension</w:t>
            </w:r>
          </w:p>
        </w:tc>
        <w:tc>
          <w:tcPr>
            <w:tcW w:w="3402" w:type="dxa"/>
          </w:tcPr>
          <w:p w14:paraId="44276A33" w14:textId="77777777" w:rsidR="00926420" w:rsidRPr="00926420" w:rsidRDefault="00926420" w:rsidP="00926420">
            <w:pPr>
              <w:pStyle w:val="HTMLPreformatted"/>
              <w:shd w:val="clear" w:color="auto" w:fill="FFFFFF"/>
              <w:rPr>
                <w:rFonts w:asciiTheme="minorHAnsi" w:hAnsiTheme="minorHAnsi" w:cstheme="minorHAnsi"/>
              </w:rPr>
            </w:pPr>
            <w:r w:rsidRPr="00926420">
              <w:rPr>
                <w:rFonts w:asciiTheme="minorHAnsi" w:hAnsiTheme="minorHAnsi" w:cstheme="minorHAnsi"/>
              </w:rPr>
              <w:t xml:space="preserve">4. </w:t>
            </w:r>
            <w:proofErr w:type="spellStart"/>
            <w:r w:rsidRPr="00926420">
              <w:rPr>
                <w:rFonts w:asciiTheme="minorHAnsi" w:hAnsiTheme="minorHAnsi" w:cstheme="minorHAnsi"/>
              </w:rPr>
              <w:t>alaietiqal</w:t>
            </w:r>
            <w:proofErr w:type="spellEnd"/>
          </w:p>
        </w:tc>
        <w:tc>
          <w:tcPr>
            <w:tcW w:w="3260" w:type="dxa"/>
          </w:tcPr>
          <w:p w14:paraId="37220A42" w14:textId="77777777" w:rsidR="00926420" w:rsidRPr="006B50E7" w:rsidRDefault="00926420" w:rsidP="00926420">
            <w:pPr>
              <w:pStyle w:val="HTMLPreformatted"/>
              <w:shd w:val="clear" w:color="auto" w:fill="FFFFFF"/>
              <w:bidi/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</w:pPr>
            <w:r w:rsidRPr="006B50E7"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  <w:t xml:space="preserve">4. </w:t>
            </w:r>
            <w:r w:rsidRPr="006B50E7">
              <w:rPr>
                <w:rFonts w:asciiTheme="minorHAnsi" w:hAnsiTheme="minorHAnsi" w:cstheme="minorHAnsi"/>
                <w:color w:val="212121"/>
                <w:sz w:val="24"/>
                <w:szCs w:val="24"/>
                <w:rtl/>
              </w:rPr>
              <w:t>الاعتقال</w:t>
            </w:r>
          </w:p>
        </w:tc>
      </w:tr>
      <w:tr w:rsidR="00926420" w14:paraId="52B9D3AD" w14:textId="77777777" w:rsidTr="006B50E7">
        <w:tc>
          <w:tcPr>
            <w:tcW w:w="3544" w:type="dxa"/>
          </w:tcPr>
          <w:p w14:paraId="323CD63F" w14:textId="77777777" w:rsidR="00926420" w:rsidRPr="006B50E7" w:rsidRDefault="00926420" w:rsidP="00926420">
            <w:pPr>
              <w:rPr>
                <w:sz w:val="20"/>
                <w:lang w:val="en-US"/>
              </w:rPr>
            </w:pPr>
            <w:r w:rsidRPr="006B50E7">
              <w:rPr>
                <w:sz w:val="20"/>
                <w:lang w:val="en-US"/>
              </w:rPr>
              <w:t>5.</w:t>
            </w:r>
            <w:r w:rsidRPr="006B50E7">
              <w:rPr>
                <w:sz w:val="20"/>
              </w:rPr>
              <w:t xml:space="preserve"> </w:t>
            </w:r>
            <w:r w:rsidRPr="006B50E7">
              <w:rPr>
                <w:sz w:val="20"/>
                <w:lang w:val="en-US"/>
              </w:rPr>
              <w:t>Derogatory</w:t>
            </w:r>
          </w:p>
        </w:tc>
        <w:tc>
          <w:tcPr>
            <w:tcW w:w="3402" w:type="dxa"/>
          </w:tcPr>
          <w:p w14:paraId="62F40833" w14:textId="77777777" w:rsidR="00926420" w:rsidRPr="00926420" w:rsidRDefault="00926420" w:rsidP="00926420">
            <w:pPr>
              <w:pStyle w:val="HTMLPreformatted"/>
              <w:shd w:val="clear" w:color="auto" w:fill="FFFFFF"/>
              <w:rPr>
                <w:rFonts w:asciiTheme="minorHAnsi" w:hAnsiTheme="minorHAnsi" w:cstheme="minorHAnsi"/>
              </w:rPr>
            </w:pPr>
            <w:r w:rsidRPr="00926420">
              <w:rPr>
                <w:rFonts w:asciiTheme="minorHAnsi" w:hAnsiTheme="minorHAnsi" w:cstheme="minorHAnsi"/>
              </w:rPr>
              <w:t xml:space="preserve">5. </w:t>
            </w:r>
            <w:proofErr w:type="spellStart"/>
            <w:r w:rsidRPr="00926420">
              <w:rPr>
                <w:rFonts w:asciiTheme="minorHAnsi" w:hAnsiTheme="minorHAnsi" w:cstheme="minorHAnsi"/>
              </w:rPr>
              <w:t>aizdirayiyun</w:t>
            </w:r>
            <w:proofErr w:type="spellEnd"/>
          </w:p>
        </w:tc>
        <w:tc>
          <w:tcPr>
            <w:tcW w:w="3260" w:type="dxa"/>
          </w:tcPr>
          <w:p w14:paraId="46EB7A26" w14:textId="77777777" w:rsidR="00926420" w:rsidRPr="006B50E7" w:rsidRDefault="00926420" w:rsidP="00926420">
            <w:pPr>
              <w:pStyle w:val="HTMLPreformatted"/>
              <w:shd w:val="clear" w:color="auto" w:fill="FFFFFF"/>
              <w:bidi/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</w:pPr>
            <w:r w:rsidRPr="006B50E7"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  <w:t xml:space="preserve">5. </w:t>
            </w:r>
            <w:r w:rsidRPr="006B50E7">
              <w:rPr>
                <w:rFonts w:asciiTheme="minorHAnsi" w:hAnsiTheme="minorHAnsi" w:cstheme="minorHAnsi"/>
                <w:color w:val="212121"/>
                <w:sz w:val="24"/>
                <w:szCs w:val="24"/>
                <w:rtl/>
              </w:rPr>
              <w:t>ازدرائي</w:t>
            </w:r>
          </w:p>
        </w:tc>
      </w:tr>
      <w:tr w:rsidR="00926420" w14:paraId="7FCFC153" w14:textId="77777777" w:rsidTr="006B50E7">
        <w:tc>
          <w:tcPr>
            <w:tcW w:w="3544" w:type="dxa"/>
          </w:tcPr>
          <w:p w14:paraId="3DFA85D0" w14:textId="77777777" w:rsidR="00926420" w:rsidRPr="006B50E7" w:rsidRDefault="00926420" w:rsidP="00926420">
            <w:pPr>
              <w:rPr>
                <w:sz w:val="20"/>
                <w:lang w:val="en-US"/>
              </w:rPr>
            </w:pPr>
            <w:r w:rsidRPr="006B50E7">
              <w:rPr>
                <w:sz w:val="20"/>
                <w:lang w:val="en-US"/>
              </w:rPr>
              <w:t>6.</w:t>
            </w:r>
            <w:r w:rsidRPr="006B50E7">
              <w:rPr>
                <w:sz w:val="20"/>
              </w:rPr>
              <w:t xml:space="preserve"> </w:t>
            </w:r>
            <w:r w:rsidRPr="006B50E7">
              <w:rPr>
                <w:sz w:val="20"/>
                <w:lang w:val="en-US"/>
              </w:rPr>
              <w:t>Weakness</w:t>
            </w:r>
          </w:p>
        </w:tc>
        <w:tc>
          <w:tcPr>
            <w:tcW w:w="3402" w:type="dxa"/>
          </w:tcPr>
          <w:p w14:paraId="4EEC60F7" w14:textId="77777777" w:rsidR="00926420" w:rsidRPr="00926420" w:rsidRDefault="00926420" w:rsidP="00926420">
            <w:pPr>
              <w:pStyle w:val="HTMLPreformatted"/>
              <w:shd w:val="clear" w:color="auto" w:fill="FFFFFF"/>
              <w:rPr>
                <w:rFonts w:asciiTheme="minorHAnsi" w:hAnsiTheme="minorHAnsi" w:cstheme="minorHAnsi"/>
              </w:rPr>
            </w:pPr>
            <w:r w:rsidRPr="00926420">
              <w:rPr>
                <w:rFonts w:asciiTheme="minorHAnsi" w:hAnsiTheme="minorHAnsi" w:cstheme="minorHAnsi"/>
              </w:rPr>
              <w:t xml:space="preserve">6. </w:t>
            </w:r>
            <w:proofErr w:type="spellStart"/>
            <w:r w:rsidRPr="00926420">
              <w:rPr>
                <w:rFonts w:asciiTheme="minorHAnsi" w:hAnsiTheme="minorHAnsi" w:cstheme="minorHAnsi"/>
              </w:rPr>
              <w:t>daef</w:t>
            </w:r>
            <w:proofErr w:type="spellEnd"/>
          </w:p>
        </w:tc>
        <w:tc>
          <w:tcPr>
            <w:tcW w:w="3260" w:type="dxa"/>
          </w:tcPr>
          <w:p w14:paraId="5D50CCDA" w14:textId="77777777" w:rsidR="00926420" w:rsidRPr="006B50E7" w:rsidRDefault="00926420" w:rsidP="00926420">
            <w:pPr>
              <w:pStyle w:val="HTMLPreformatted"/>
              <w:shd w:val="clear" w:color="auto" w:fill="FFFFFF"/>
              <w:bidi/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</w:pPr>
            <w:r w:rsidRPr="006B50E7"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  <w:t xml:space="preserve">6. </w:t>
            </w:r>
            <w:r w:rsidRPr="006B50E7">
              <w:rPr>
                <w:rFonts w:asciiTheme="minorHAnsi" w:hAnsiTheme="minorHAnsi" w:cstheme="minorHAnsi"/>
                <w:color w:val="212121"/>
                <w:sz w:val="24"/>
                <w:szCs w:val="24"/>
                <w:rtl/>
              </w:rPr>
              <w:t>ضعف</w:t>
            </w:r>
          </w:p>
        </w:tc>
      </w:tr>
      <w:tr w:rsidR="00926420" w14:paraId="175267FA" w14:textId="77777777" w:rsidTr="006B50E7">
        <w:tc>
          <w:tcPr>
            <w:tcW w:w="3544" w:type="dxa"/>
          </w:tcPr>
          <w:p w14:paraId="60389033" w14:textId="77777777" w:rsidR="00926420" w:rsidRPr="006B50E7" w:rsidRDefault="00926420" w:rsidP="00926420">
            <w:pPr>
              <w:rPr>
                <w:sz w:val="20"/>
                <w:lang w:val="en-US"/>
              </w:rPr>
            </w:pPr>
            <w:r w:rsidRPr="006B50E7">
              <w:rPr>
                <w:sz w:val="20"/>
                <w:lang w:val="en-US"/>
              </w:rPr>
              <w:t>7.</w:t>
            </w:r>
            <w:r w:rsidRPr="006B50E7">
              <w:rPr>
                <w:sz w:val="20"/>
              </w:rPr>
              <w:t xml:space="preserve"> </w:t>
            </w:r>
            <w:r w:rsidRPr="006B50E7">
              <w:rPr>
                <w:sz w:val="20"/>
                <w:lang w:val="en-US"/>
              </w:rPr>
              <w:t>Misogyny</w:t>
            </w:r>
          </w:p>
        </w:tc>
        <w:tc>
          <w:tcPr>
            <w:tcW w:w="3402" w:type="dxa"/>
          </w:tcPr>
          <w:p w14:paraId="7500E8E3" w14:textId="77777777" w:rsidR="00926420" w:rsidRPr="00926420" w:rsidRDefault="00926420" w:rsidP="00926420">
            <w:pPr>
              <w:pStyle w:val="HTMLPreformatted"/>
              <w:shd w:val="clear" w:color="auto" w:fill="FFFFFF"/>
              <w:rPr>
                <w:rFonts w:asciiTheme="minorHAnsi" w:hAnsiTheme="minorHAnsi" w:cstheme="minorHAnsi"/>
              </w:rPr>
            </w:pPr>
            <w:r w:rsidRPr="00926420">
              <w:rPr>
                <w:rFonts w:asciiTheme="minorHAnsi" w:hAnsiTheme="minorHAnsi" w:cstheme="minorHAnsi"/>
              </w:rPr>
              <w:t xml:space="preserve">7. </w:t>
            </w:r>
            <w:proofErr w:type="spellStart"/>
            <w:r w:rsidRPr="00926420">
              <w:rPr>
                <w:rFonts w:asciiTheme="minorHAnsi" w:hAnsiTheme="minorHAnsi" w:cstheme="minorHAnsi"/>
              </w:rPr>
              <w:t>krahiat</w:t>
            </w:r>
            <w:proofErr w:type="spellEnd"/>
            <w:r w:rsidRPr="00926420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926420">
              <w:rPr>
                <w:rFonts w:asciiTheme="minorHAnsi" w:hAnsiTheme="minorHAnsi" w:cstheme="minorHAnsi"/>
              </w:rPr>
              <w:t>alnisa</w:t>
            </w:r>
            <w:proofErr w:type="spellEnd"/>
            <w:r w:rsidRPr="00926420">
              <w:rPr>
                <w:rFonts w:asciiTheme="minorHAnsi" w:hAnsiTheme="minorHAnsi" w:cstheme="minorHAnsi"/>
              </w:rPr>
              <w:t>'</w:t>
            </w:r>
          </w:p>
        </w:tc>
        <w:tc>
          <w:tcPr>
            <w:tcW w:w="3260" w:type="dxa"/>
          </w:tcPr>
          <w:p w14:paraId="3EF3500A" w14:textId="77777777" w:rsidR="00926420" w:rsidRPr="006B50E7" w:rsidRDefault="00926420" w:rsidP="00926420">
            <w:pPr>
              <w:pStyle w:val="HTMLPreformatted"/>
              <w:shd w:val="clear" w:color="auto" w:fill="FFFFFF"/>
              <w:bidi/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</w:pPr>
            <w:r w:rsidRPr="006B50E7"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  <w:t xml:space="preserve">7. </w:t>
            </w:r>
            <w:r w:rsidRPr="006B50E7">
              <w:rPr>
                <w:rFonts w:asciiTheme="minorHAnsi" w:hAnsiTheme="minorHAnsi" w:cstheme="minorHAnsi"/>
                <w:color w:val="212121"/>
                <w:sz w:val="24"/>
                <w:szCs w:val="24"/>
                <w:rtl/>
              </w:rPr>
              <w:t>كراهية النساء</w:t>
            </w:r>
          </w:p>
        </w:tc>
      </w:tr>
      <w:tr w:rsidR="00926420" w14:paraId="121B461B" w14:textId="77777777" w:rsidTr="006B50E7">
        <w:tc>
          <w:tcPr>
            <w:tcW w:w="3544" w:type="dxa"/>
          </w:tcPr>
          <w:p w14:paraId="4F6B9B37" w14:textId="77777777" w:rsidR="00926420" w:rsidRPr="006B50E7" w:rsidRDefault="00926420" w:rsidP="00926420">
            <w:pPr>
              <w:rPr>
                <w:sz w:val="20"/>
                <w:lang w:val="en-US"/>
              </w:rPr>
            </w:pPr>
            <w:r w:rsidRPr="006B50E7">
              <w:rPr>
                <w:sz w:val="20"/>
                <w:lang w:val="en-US"/>
              </w:rPr>
              <w:t>8.</w:t>
            </w:r>
            <w:r w:rsidRPr="006B50E7">
              <w:rPr>
                <w:sz w:val="20"/>
              </w:rPr>
              <w:t xml:space="preserve"> </w:t>
            </w:r>
            <w:r w:rsidRPr="006B50E7">
              <w:rPr>
                <w:sz w:val="20"/>
                <w:lang w:val="en-US"/>
              </w:rPr>
              <w:t>Anguish</w:t>
            </w:r>
          </w:p>
        </w:tc>
        <w:tc>
          <w:tcPr>
            <w:tcW w:w="3402" w:type="dxa"/>
          </w:tcPr>
          <w:p w14:paraId="6E2E6C10" w14:textId="77777777" w:rsidR="00926420" w:rsidRPr="00926420" w:rsidRDefault="00926420" w:rsidP="00926420">
            <w:pPr>
              <w:pStyle w:val="HTMLPreformatted"/>
              <w:shd w:val="clear" w:color="auto" w:fill="FFFFFF"/>
              <w:rPr>
                <w:rFonts w:asciiTheme="minorHAnsi" w:hAnsiTheme="minorHAnsi" w:cstheme="minorHAnsi"/>
              </w:rPr>
            </w:pPr>
            <w:r w:rsidRPr="00926420">
              <w:rPr>
                <w:rFonts w:asciiTheme="minorHAnsi" w:hAnsiTheme="minorHAnsi" w:cstheme="minorHAnsi"/>
              </w:rPr>
              <w:t xml:space="preserve">8. </w:t>
            </w:r>
            <w:proofErr w:type="spellStart"/>
            <w:r w:rsidRPr="00926420">
              <w:rPr>
                <w:rFonts w:asciiTheme="minorHAnsi" w:hAnsiTheme="minorHAnsi" w:cstheme="minorHAnsi"/>
              </w:rPr>
              <w:t>alkarb</w:t>
            </w:r>
            <w:proofErr w:type="spellEnd"/>
          </w:p>
        </w:tc>
        <w:tc>
          <w:tcPr>
            <w:tcW w:w="3260" w:type="dxa"/>
          </w:tcPr>
          <w:p w14:paraId="05F48EE9" w14:textId="77777777" w:rsidR="00926420" w:rsidRPr="006B50E7" w:rsidRDefault="00926420" w:rsidP="00926420">
            <w:pPr>
              <w:pStyle w:val="HTMLPreformatted"/>
              <w:shd w:val="clear" w:color="auto" w:fill="FFFFFF"/>
              <w:bidi/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</w:pPr>
            <w:r w:rsidRPr="006B50E7"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  <w:t xml:space="preserve">8. </w:t>
            </w:r>
            <w:r w:rsidRPr="006B50E7">
              <w:rPr>
                <w:rFonts w:asciiTheme="minorHAnsi" w:hAnsiTheme="minorHAnsi" w:cstheme="minorHAnsi"/>
                <w:color w:val="212121"/>
                <w:sz w:val="24"/>
                <w:szCs w:val="24"/>
                <w:rtl/>
              </w:rPr>
              <w:t>الكرب</w:t>
            </w:r>
          </w:p>
        </w:tc>
      </w:tr>
      <w:tr w:rsidR="00926420" w14:paraId="0CAC3D92" w14:textId="77777777" w:rsidTr="006B50E7">
        <w:tc>
          <w:tcPr>
            <w:tcW w:w="3544" w:type="dxa"/>
          </w:tcPr>
          <w:p w14:paraId="3B5D3BE5" w14:textId="77777777" w:rsidR="00926420" w:rsidRPr="006B50E7" w:rsidRDefault="00926420" w:rsidP="00926420">
            <w:pPr>
              <w:rPr>
                <w:sz w:val="20"/>
                <w:lang w:val="en-US"/>
              </w:rPr>
            </w:pPr>
            <w:r w:rsidRPr="006B50E7">
              <w:rPr>
                <w:sz w:val="20"/>
                <w:lang w:val="en-US"/>
              </w:rPr>
              <w:t>9.</w:t>
            </w:r>
            <w:r w:rsidRPr="006B50E7">
              <w:rPr>
                <w:sz w:val="20"/>
              </w:rPr>
              <w:t xml:space="preserve"> </w:t>
            </w:r>
            <w:r w:rsidRPr="006B50E7">
              <w:rPr>
                <w:sz w:val="20"/>
                <w:lang w:val="en-US"/>
              </w:rPr>
              <w:t>Disparity</w:t>
            </w:r>
          </w:p>
        </w:tc>
        <w:tc>
          <w:tcPr>
            <w:tcW w:w="3402" w:type="dxa"/>
          </w:tcPr>
          <w:p w14:paraId="02CFA1FA" w14:textId="77777777" w:rsidR="00926420" w:rsidRPr="00926420" w:rsidRDefault="00926420" w:rsidP="00926420">
            <w:pPr>
              <w:pStyle w:val="HTMLPreformatted"/>
              <w:shd w:val="clear" w:color="auto" w:fill="FFFFFF"/>
              <w:rPr>
                <w:rFonts w:asciiTheme="minorHAnsi" w:hAnsiTheme="minorHAnsi" w:cstheme="minorHAnsi"/>
              </w:rPr>
            </w:pPr>
            <w:r w:rsidRPr="00926420">
              <w:rPr>
                <w:rFonts w:asciiTheme="minorHAnsi" w:hAnsiTheme="minorHAnsi" w:cstheme="minorHAnsi"/>
              </w:rPr>
              <w:t xml:space="preserve">9. </w:t>
            </w:r>
            <w:proofErr w:type="spellStart"/>
            <w:r w:rsidRPr="00926420">
              <w:rPr>
                <w:rFonts w:asciiTheme="minorHAnsi" w:hAnsiTheme="minorHAnsi" w:cstheme="minorHAnsi"/>
              </w:rPr>
              <w:t>altafawut</w:t>
            </w:r>
            <w:proofErr w:type="spellEnd"/>
          </w:p>
        </w:tc>
        <w:tc>
          <w:tcPr>
            <w:tcW w:w="3260" w:type="dxa"/>
          </w:tcPr>
          <w:p w14:paraId="7285A8DE" w14:textId="77777777" w:rsidR="00926420" w:rsidRPr="006B50E7" w:rsidRDefault="00926420" w:rsidP="00926420">
            <w:pPr>
              <w:pStyle w:val="HTMLPreformatted"/>
              <w:shd w:val="clear" w:color="auto" w:fill="FFFFFF"/>
              <w:bidi/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</w:pPr>
            <w:r w:rsidRPr="006B50E7"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  <w:t xml:space="preserve">9. </w:t>
            </w:r>
            <w:r w:rsidRPr="006B50E7">
              <w:rPr>
                <w:rFonts w:asciiTheme="minorHAnsi" w:hAnsiTheme="minorHAnsi" w:cstheme="minorHAnsi"/>
                <w:color w:val="212121"/>
                <w:sz w:val="24"/>
                <w:szCs w:val="24"/>
                <w:rtl/>
              </w:rPr>
              <w:t>التفاوت</w:t>
            </w:r>
          </w:p>
        </w:tc>
      </w:tr>
      <w:tr w:rsidR="00926420" w14:paraId="708351A5" w14:textId="77777777" w:rsidTr="006B50E7">
        <w:tc>
          <w:tcPr>
            <w:tcW w:w="3544" w:type="dxa"/>
          </w:tcPr>
          <w:p w14:paraId="46C2CA41" w14:textId="77777777" w:rsidR="00926420" w:rsidRPr="006B50E7" w:rsidRDefault="00926420" w:rsidP="00926420">
            <w:pPr>
              <w:rPr>
                <w:sz w:val="20"/>
                <w:lang w:val="en-US"/>
              </w:rPr>
            </w:pPr>
            <w:r w:rsidRPr="006B50E7">
              <w:rPr>
                <w:sz w:val="20"/>
                <w:lang w:val="en-US"/>
              </w:rPr>
              <w:t>10.</w:t>
            </w:r>
            <w:r w:rsidRPr="006B50E7">
              <w:rPr>
                <w:sz w:val="20"/>
              </w:rPr>
              <w:t xml:space="preserve"> </w:t>
            </w:r>
            <w:r w:rsidRPr="006B50E7">
              <w:rPr>
                <w:sz w:val="20"/>
                <w:lang w:val="en-US"/>
              </w:rPr>
              <w:t>Friendship</w:t>
            </w:r>
          </w:p>
        </w:tc>
        <w:tc>
          <w:tcPr>
            <w:tcW w:w="3402" w:type="dxa"/>
          </w:tcPr>
          <w:p w14:paraId="39D5ECA4" w14:textId="77777777" w:rsidR="00926420" w:rsidRPr="00926420" w:rsidRDefault="00926420" w:rsidP="00926420">
            <w:pPr>
              <w:pStyle w:val="HTMLPreformatted"/>
              <w:shd w:val="clear" w:color="auto" w:fill="FFFFFF"/>
              <w:rPr>
                <w:rFonts w:asciiTheme="minorHAnsi" w:hAnsiTheme="minorHAnsi" w:cstheme="minorHAnsi"/>
              </w:rPr>
            </w:pPr>
            <w:r w:rsidRPr="00926420">
              <w:rPr>
                <w:rFonts w:asciiTheme="minorHAnsi" w:hAnsiTheme="minorHAnsi" w:cstheme="minorHAnsi"/>
              </w:rPr>
              <w:t xml:space="preserve">10. </w:t>
            </w:r>
            <w:proofErr w:type="spellStart"/>
            <w:r w:rsidRPr="00926420">
              <w:rPr>
                <w:rFonts w:asciiTheme="minorHAnsi" w:hAnsiTheme="minorHAnsi" w:cstheme="minorHAnsi"/>
              </w:rPr>
              <w:t>alsadaqa</w:t>
            </w:r>
            <w:proofErr w:type="spellEnd"/>
          </w:p>
        </w:tc>
        <w:tc>
          <w:tcPr>
            <w:tcW w:w="3260" w:type="dxa"/>
          </w:tcPr>
          <w:p w14:paraId="5EE41EED" w14:textId="77777777" w:rsidR="00926420" w:rsidRPr="006B50E7" w:rsidRDefault="00926420" w:rsidP="00926420">
            <w:pPr>
              <w:pStyle w:val="HTMLPreformatted"/>
              <w:shd w:val="clear" w:color="auto" w:fill="FFFFFF"/>
              <w:bidi/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</w:pPr>
            <w:r w:rsidRPr="006B50E7"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  <w:t xml:space="preserve">10. </w:t>
            </w:r>
            <w:r w:rsidRPr="006B50E7">
              <w:rPr>
                <w:rFonts w:asciiTheme="minorHAnsi" w:hAnsiTheme="minorHAnsi" w:cstheme="minorHAnsi"/>
                <w:color w:val="212121"/>
                <w:sz w:val="24"/>
                <w:szCs w:val="24"/>
                <w:rtl/>
              </w:rPr>
              <w:t>الصداقة</w:t>
            </w:r>
          </w:p>
        </w:tc>
      </w:tr>
      <w:tr w:rsidR="00926420" w14:paraId="6D1793EC" w14:textId="77777777" w:rsidTr="006B50E7">
        <w:tc>
          <w:tcPr>
            <w:tcW w:w="3544" w:type="dxa"/>
          </w:tcPr>
          <w:p w14:paraId="78E02831" w14:textId="77777777" w:rsidR="00926420" w:rsidRPr="006B50E7" w:rsidRDefault="00926420" w:rsidP="00926420">
            <w:pPr>
              <w:rPr>
                <w:sz w:val="20"/>
                <w:lang w:val="en-US"/>
              </w:rPr>
            </w:pPr>
            <w:r w:rsidRPr="006B50E7">
              <w:rPr>
                <w:sz w:val="20"/>
                <w:lang w:val="en-US"/>
              </w:rPr>
              <w:t>11.</w:t>
            </w:r>
            <w:r w:rsidRPr="006B50E7">
              <w:rPr>
                <w:sz w:val="20"/>
              </w:rPr>
              <w:t xml:space="preserve"> </w:t>
            </w:r>
            <w:r w:rsidRPr="006B50E7">
              <w:rPr>
                <w:sz w:val="20"/>
                <w:lang w:val="en-US"/>
              </w:rPr>
              <w:t>Loyalty</w:t>
            </w:r>
          </w:p>
        </w:tc>
        <w:tc>
          <w:tcPr>
            <w:tcW w:w="3402" w:type="dxa"/>
          </w:tcPr>
          <w:p w14:paraId="4A72C661" w14:textId="77777777" w:rsidR="00926420" w:rsidRPr="00926420" w:rsidRDefault="00926420" w:rsidP="00926420">
            <w:pPr>
              <w:pStyle w:val="HTMLPreformatted"/>
              <w:shd w:val="clear" w:color="auto" w:fill="FFFFFF"/>
              <w:rPr>
                <w:rFonts w:asciiTheme="minorHAnsi" w:hAnsiTheme="minorHAnsi" w:cstheme="minorHAnsi"/>
              </w:rPr>
            </w:pPr>
            <w:r w:rsidRPr="00926420">
              <w:rPr>
                <w:rFonts w:asciiTheme="minorHAnsi" w:hAnsiTheme="minorHAnsi" w:cstheme="minorHAnsi"/>
              </w:rPr>
              <w:t xml:space="preserve">11. </w:t>
            </w:r>
            <w:proofErr w:type="spellStart"/>
            <w:r w:rsidRPr="00926420">
              <w:rPr>
                <w:rFonts w:asciiTheme="minorHAnsi" w:hAnsiTheme="minorHAnsi" w:cstheme="minorHAnsi"/>
              </w:rPr>
              <w:t>alwala</w:t>
            </w:r>
            <w:proofErr w:type="spellEnd"/>
            <w:r w:rsidRPr="00926420">
              <w:rPr>
                <w:rFonts w:asciiTheme="minorHAnsi" w:hAnsiTheme="minorHAnsi" w:cstheme="minorHAnsi"/>
              </w:rPr>
              <w:t>'</w:t>
            </w:r>
          </w:p>
        </w:tc>
        <w:tc>
          <w:tcPr>
            <w:tcW w:w="3260" w:type="dxa"/>
          </w:tcPr>
          <w:p w14:paraId="30314457" w14:textId="77777777" w:rsidR="00926420" w:rsidRPr="006B50E7" w:rsidRDefault="00926420" w:rsidP="00926420">
            <w:pPr>
              <w:pStyle w:val="HTMLPreformatted"/>
              <w:shd w:val="clear" w:color="auto" w:fill="FFFFFF"/>
              <w:bidi/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</w:pPr>
            <w:r w:rsidRPr="006B50E7"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  <w:t xml:space="preserve">11. </w:t>
            </w:r>
            <w:r w:rsidRPr="006B50E7">
              <w:rPr>
                <w:rFonts w:asciiTheme="minorHAnsi" w:hAnsiTheme="minorHAnsi" w:cstheme="minorHAnsi"/>
                <w:color w:val="212121"/>
                <w:sz w:val="24"/>
                <w:szCs w:val="24"/>
                <w:rtl/>
              </w:rPr>
              <w:t>الولاء</w:t>
            </w:r>
          </w:p>
        </w:tc>
      </w:tr>
      <w:tr w:rsidR="00926420" w14:paraId="3C84B051" w14:textId="77777777" w:rsidTr="006B50E7">
        <w:tc>
          <w:tcPr>
            <w:tcW w:w="3544" w:type="dxa"/>
          </w:tcPr>
          <w:p w14:paraId="3C92A82A" w14:textId="77777777" w:rsidR="00926420" w:rsidRPr="006B50E7" w:rsidRDefault="00926420" w:rsidP="00926420">
            <w:pPr>
              <w:rPr>
                <w:sz w:val="20"/>
                <w:lang w:val="en-US"/>
              </w:rPr>
            </w:pPr>
            <w:r w:rsidRPr="006B50E7">
              <w:rPr>
                <w:sz w:val="20"/>
                <w:lang w:val="en-US"/>
              </w:rPr>
              <w:t>12. Loneliness</w:t>
            </w:r>
          </w:p>
        </w:tc>
        <w:tc>
          <w:tcPr>
            <w:tcW w:w="3402" w:type="dxa"/>
          </w:tcPr>
          <w:p w14:paraId="614A2E98" w14:textId="77777777" w:rsidR="00926420" w:rsidRPr="00926420" w:rsidRDefault="00926420" w:rsidP="00926420">
            <w:pPr>
              <w:pStyle w:val="HTMLPreformatted"/>
              <w:shd w:val="clear" w:color="auto" w:fill="FFFFFF"/>
              <w:rPr>
                <w:rFonts w:asciiTheme="minorHAnsi" w:hAnsiTheme="minorHAnsi" w:cstheme="minorHAnsi"/>
              </w:rPr>
            </w:pPr>
            <w:r w:rsidRPr="00926420">
              <w:rPr>
                <w:rFonts w:asciiTheme="minorHAnsi" w:hAnsiTheme="minorHAnsi" w:cstheme="minorHAnsi"/>
              </w:rPr>
              <w:t xml:space="preserve">12. </w:t>
            </w:r>
            <w:proofErr w:type="spellStart"/>
            <w:r w:rsidRPr="00926420">
              <w:rPr>
                <w:rFonts w:asciiTheme="minorHAnsi" w:hAnsiTheme="minorHAnsi" w:cstheme="minorHAnsi"/>
              </w:rPr>
              <w:t>alshueur</w:t>
            </w:r>
            <w:proofErr w:type="spellEnd"/>
            <w:r w:rsidRPr="00926420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926420">
              <w:rPr>
                <w:rFonts w:asciiTheme="minorHAnsi" w:hAnsiTheme="minorHAnsi" w:cstheme="minorHAnsi"/>
              </w:rPr>
              <w:t>bialwahda</w:t>
            </w:r>
            <w:proofErr w:type="spellEnd"/>
          </w:p>
        </w:tc>
        <w:tc>
          <w:tcPr>
            <w:tcW w:w="3260" w:type="dxa"/>
          </w:tcPr>
          <w:p w14:paraId="75EA672A" w14:textId="77777777" w:rsidR="00926420" w:rsidRPr="006B50E7" w:rsidRDefault="00926420" w:rsidP="00926420">
            <w:pPr>
              <w:pStyle w:val="HTMLPreformatted"/>
              <w:shd w:val="clear" w:color="auto" w:fill="FFFFFF"/>
              <w:bidi/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</w:pPr>
            <w:r w:rsidRPr="006B50E7"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  <w:t xml:space="preserve">12. </w:t>
            </w:r>
            <w:r w:rsidRPr="006B50E7">
              <w:rPr>
                <w:rFonts w:asciiTheme="minorHAnsi" w:hAnsiTheme="minorHAnsi" w:cstheme="minorHAnsi"/>
                <w:color w:val="212121"/>
                <w:sz w:val="24"/>
                <w:szCs w:val="24"/>
                <w:rtl/>
              </w:rPr>
              <w:t>الشعور بالوحدة</w:t>
            </w:r>
          </w:p>
        </w:tc>
      </w:tr>
      <w:tr w:rsidR="00926420" w14:paraId="6B9E130D" w14:textId="77777777" w:rsidTr="006B50E7">
        <w:tc>
          <w:tcPr>
            <w:tcW w:w="3544" w:type="dxa"/>
          </w:tcPr>
          <w:p w14:paraId="496CE938" w14:textId="77777777" w:rsidR="00926420" w:rsidRPr="006B50E7" w:rsidRDefault="00926420" w:rsidP="00926420">
            <w:pPr>
              <w:rPr>
                <w:sz w:val="20"/>
                <w:lang w:val="en-US"/>
              </w:rPr>
            </w:pPr>
            <w:r w:rsidRPr="006B50E7">
              <w:rPr>
                <w:sz w:val="20"/>
                <w:lang w:val="en-US"/>
              </w:rPr>
              <w:t>13. Camaraderie</w:t>
            </w:r>
          </w:p>
        </w:tc>
        <w:tc>
          <w:tcPr>
            <w:tcW w:w="3402" w:type="dxa"/>
          </w:tcPr>
          <w:p w14:paraId="723BE25B" w14:textId="77777777" w:rsidR="00926420" w:rsidRPr="00926420" w:rsidRDefault="00926420" w:rsidP="00926420">
            <w:pPr>
              <w:pStyle w:val="HTMLPreformatted"/>
              <w:shd w:val="clear" w:color="auto" w:fill="FFFFFF"/>
              <w:rPr>
                <w:rFonts w:asciiTheme="minorHAnsi" w:hAnsiTheme="minorHAnsi" w:cstheme="minorHAnsi"/>
              </w:rPr>
            </w:pPr>
            <w:r w:rsidRPr="00926420">
              <w:rPr>
                <w:rFonts w:asciiTheme="minorHAnsi" w:hAnsiTheme="minorHAnsi" w:cstheme="minorHAnsi"/>
              </w:rPr>
              <w:t xml:space="preserve">13. </w:t>
            </w:r>
            <w:proofErr w:type="spellStart"/>
            <w:r w:rsidRPr="00926420">
              <w:rPr>
                <w:rFonts w:asciiTheme="minorHAnsi" w:hAnsiTheme="minorHAnsi" w:cstheme="minorHAnsi"/>
              </w:rPr>
              <w:t>sadaqa</w:t>
            </w:r>
            <w:proofErr w:type="spellEnd"/>
          </w:p>
        </w:tc>
        <w:tc>
          <w:tcPr>
            <w:tcW w:w="3260" w:type="dxa"/>
          </w:tcPr>
          <w:p w14:paraId="7E67B52A" w14:textId="77777777" w:rsidR="00926420" w:rsidRPr="006B50E7" w:rsidRDefault="00926420" w:rsidP="00926420">
            <w:pPr>
              <w:pStyle w:val="HTMLPreformatted"/>
              <w:shd w:val="clear" w:color="auto" w:fill="FFFFFF"/>
              <w:bidi/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</w:pPr>
            <w:r w:rsidRPr="006B50E7"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  <w:t xml:space="preserve">13. </w:t>
            </w:r>
            <w:r w:rsidRPr="006B50E7">
              <w:rPr>
                <w:rFonts w:asciiTheme="minorHAnsi" w:hAnsiTheme="minorHAnsi" w:cstheme="minorHAnsi"/>
                <w:color w:val="212121"/>
                <w:sz w:val="24"/>
                <w:szCs w:val="24"/>
                <w:rtl/>
              </w:rPr>
              <w:t>صداقة</w:t>
            </w:r>
          </w:p>
        </w:tc>
      </w:tr>
      <w:tr w:rsidR="00926420" w14:paraId="25FCB79A" w14:textId="77777777" w:rsidTr="006B50E7">
        <w:tc>
          <w:tcPr>
            <w:tcW w:w="3544" w:type="dxa"/>
          </w:tcPr>
          <w:p w14:paraId="2A4DD13C" w14:textId="77777777" w:rsidR="00926420" w:rsidRPr="006B50E7" w:rsidRDefault="00926420" w:rsidP="00926420">
            <w:pPr>
              <w:rPr>
                <w:sz w:val="20"/>
                <w:lang w:val="en-US"/>
              </w:rPr>
            </w:pPr>
            <w:r w:rsidRPr="006B50E7">
              <w:rPr>
                <w:sz w:val="20"/>
                <w:lang w:val="en-US"/>
              </w:rPr>
              <w:t>14. Isolation</w:t>
            </w:r>
          </w:p>
        </w:tc>
        <w:tc>
          <w:tcPr>
            <w:tcW w:w="3402" w:type="dxa"/>
          </w:tcPr>
          <w:p w14:paraId="0660B9DA" w14:textId="77777777" w:rsidR="00926420" w:rsidRPr="00926420" w:rsidRDefault="00926420" w:rsidP="00926420">
            <w:pPr>
              <w:pStyle w:val="HTMLPreformatted"/>
              <w:shd w:val="clear" w:color="auto" w:fill="FFFFFF"/>
              <w:rPr>
                <w:rFonts w:asciiTheme="minorHAnsi" w:hAnsiTheme="minorHAnsi" w:cstheme="minorHAnsi"/>
              </w:rPr>
            </w:pPr>
            <w:r w:rsidRPr="00926420">
              <w:rPr>
                <w:rFonts w:asciiTheme="minorHAnsi" w:hAnsiTheme="minorHAnsi" w:cstheme="minorHAnsi"/>
              </w:rPr>
              <w:t xml:space="preserve">14. </w:t>
            </w:r>
            <w:proofErr w:type="spellStart"/>
            <w:r w:rsidRPr="00926420">
              <w:rPr>
                <w:rFonts w:asciiTheme="minorHAnsi" w:hAnsiTheme="minorHAnsi" w:cstheme="minorHAnsi"/>
              </w:rPr>
              <w:t>aleuzla</w:t>
            </w:r>
            <w:proofErr w:type="spellEnd"/>
          </w:p>
        </w:tc>
        <w:tc>
          <w:tcPr>
            <w:tcW w:w="3260" w:type="dxa"/>
          </w:tcPr>
          <w:p w14:paraId="47C68582" w14:textId="77777777" w:rsidR="00926420" w:rsidRPr="006B50E7" w:rsidRDefault="00926420" w:rsidP="00926420">
            <w:pPr>
              <w:pStyle w:val="HTMLPreformatted"/>
              <w:shd w:val="clear" w:color="auto" w:fill="FFFFFF"/>
              <w:bidi/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</w:pPr>
            <w:r w:rsidRPr="006B50E7"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  <w:t>14.</w:t>
            </w:r>
            <w:r w:rsidRPr="006B50E7">
              <w:rPr>
                <w:rFonts w:asciiTheme="minorHAnsi" w:hAnsiTheme="minorHAnsi" w:cstheme="minorHAnsi"/>
                <w:color w:val="212121"/>
                <w:sz w:val="24"/>
                <w:szCs w:val="24"/>
                <w:rtl/>
                <w:lang w:bidi="ar"/>
              </w:rPr>
              <w:t xml:space="preserve"> </w:t>
            </w:r>
            <w:r w:rsidRPr="006B50E7">
              <w:rPr>
                <w:rFonts w:asciiTheme="minorHAnsi" w:hAnsiTheme="minorHAnsi" w:cstheme="minorHAnsi"/>
                <w:color w:val="212121"/>
                <w:sz w:val="24"/>
                <w:szCs w:val="24"/>
                <w:rtl/>
              </w:rPr>
              <w:t>العزلة</w:t>
            </w:r>
          </w:p>
        </w:tc>
      </w:tr>
      <w:tr w:rsidR="00926420" w14:paraId="3C1075CB" w14:textId="77777777" w:rsidTr="006B50E7">
        <w:tc>
          <w:tcPr>
            <w:tcW w:w="3544" w:type="dxa"/>
          </w:tcPr>
          <w:p w14:paraId="6B1C4D95" w14:textId="77777777" w:rsidR="00926420" w:rsidRPr="006B50E7" w:rsidRDefault="00926420" w:rsidP="00926420">
            <w:pPr>
              <w:rPr>
                <w:sz w:val="20"/>
                <w:lang w:val="en-US"/>
              </w:rPr>
            </w:pPr>
            <w:r w:rsidRPr="006B50E7">
              <w:rPr>
                <w:sz w:val="20"/>
                <w:lang w:val="en-US"/>
              </w:rPr>
              <w:t>15. Foreshadowing</w:t>
            </w:r>
          </w:p>
        </w:tc>
        <w:tc>
          <w:tcPr>
            <w:tcW w:w="3402" w:type="dxa"/>
          </w:tcPr>
          <w:p w14:paraId="37D947A3" w14:textId="77777777" w:rsidR="00926420" w:rsidRPr="00926420" w:rsidRDefault="00926420" w:rsidP="00926420">
            <w:pPr>
              <w:pStyle w:val="HTMLPreformatted"/>
              <w:shd w:val="clear" w:color="auto" w:fill="FFFFFF"/>
              <w:rPr>
                <w:rFonts w:asciiTheme="minorHAnsi" w:hAnsiTheme="minorHAnsi" w:cstheme="minorHAnsi"/>
              </w:rPr>
            </w:pPr>
            <w:r w:rsidRPr="00926420">
              <w:rPr>
                <w:rFonts w:asciiTheme="minorHAnsi" w:hAnsiTheme="minorHAnsi" w:cstheme="minorHAnsi"/>
              </w:rPr>
              <w:t xml:space="preserve">15. </w:t>
            </w:r>
            <w:proofErr w:type="spellStart"/>
            <w:r w:rsidRPr="00926420">
              <w:rPr>
                <w:rFonts w:asciiTheme="minorHAnsi" w:hAnsiTheme="minorHAnsi" w:cstheme="minorHAnsi"/>
              </w:rPr>
              <w:t>tundhir</w:t>
            </w:r>
            <w:proofErr w:type="spellEnd"/>
          </w:p>
        </w:tc>
        <w:tc>
          <w:tcPr>
            <w:tcW w:w="3260" w:type="dxa"/>
          </w:tcPr>
          <w:p w14:paraId="259E1175" w14:textId="77777777" w:rsidR="00926420" w:rsidRPr="006B50E7" w:rsidRDefault="00926420" w:rsidP="00926420">
            <w:pPr>
              <w:pStyle w:val="HTMLPreformatted"/>
              <w:shd w:val="clear" w:color="auto" w:fill="FFFFFF"/>
              <w:bidi/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</w:pPr>
            <w:r w:rsidRPr="006B50E7"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  <w:t xml:space="preserve">15. </w:t>
            </w:r>
            <w:r w:rsidRPr="006B50E7">
              <w:rPr>
                <w:rFonts w:asciiTheme="minorHAnsi" w:hAnsiTheme="minorHAnsi" w:cstheme="minorHAnsi"/>
                <w:color w:val="212121"/>
                <w:sz w:val="24"/>
                <w:szCs w:val="24"/>
                <w:rtl/>
              </w:rPr>
              <w:t>تنذر</w:t>
            </w:r>
          </w:p>
        </w:tc>
      </w:tr>
      <w:tr w:rsidR="00926420" w14:paraId="5646DCCA" w14:textId="77777777" w:rsidTr="006B50E7">
        <w:tc>
          <w:tcPr>
            <w:tcW w:w="3544" w:type="dxa"/>
          </w:tcPr>
          <w:p w14:paraId="5E83C0BD" w14:textId="77777777" w:rsidR="00926420" w:rsidRPr="006B50E7" w:rsidRDefault="00926420" w:rsidP="00926420">
            <w:pPr>
              <w:rPr>
                <w:sz w:val="20"/>
                <w:lang w:val="en-US"/>
              </w:rPr>
            </w:pPr>
            <w:r w:rsidRPr="006B50E7">
              <w:rPr>
                <w:sz w:val="20"/>
                <w:lang w:val="en-US"/>
              </w:rPr>
              <w:t>16. Discrimination</w:t>
            </w:r>
          </w:p>
        </w:tc>
        <w:tc>
          <w:tcPr>
            <w:tcW w:w="3402" w:type="dxa"/>
          </w:tcPr>
          <w:p w14:paraId="7F86043F" w14:textId="77777777" w:rsidR="00926420" w:rsidRPr="00926420" w:rsidRDefault="00926420" w:rsidP="00926420">
            <w:pPr>
              <w:pStyle w:val="HTMLPreformatted"/>
              <w:shd w:val="clear" w:color="auto" w:fill="FFFFFF"/>
              <w:rPr>
                <w:rFonts w:asciiTheme="minorHAnsi" w:hAnsiTheme="minorHAnsi" w:cstheme="minorHAnsi"/>
              </w:rPr>
            </w:pPr>
            <w:r w:rsidRPr="00926420">
              <w:rPr>
                <w:rFonts w:asciiTheme="minorHAnsi" w:hAnsiTheme="minorHAnsi" w:cstheme="minorHAnsi"/>
              </w:rPr>
              <w:t xml:space="preserve">16. </w:t>
            </w:r>
            <w:proofErr w:type="spellStart"/>
            <w:r w:rsidRPr="00926420">
              <w:rPr>
                <w:rFonts w:asciiTheme="minorHAnsi" w:hAnsiTheme="minorHAnsi" w:cstheme="minorHAnsi"/>
              </w:rPr>
              <w:t>altamyiz</w:t>
            </w:r>
            <w:proofErr w:type="spellEnd"/>
          </w:p>
        </w:tc>
        <w:tc>
          <w:tcPr>
            <w:tcW w:w="3260" w:type="dxa"/>
          </w:tcPr>
          <w:p w14:paraId="535DF32D" w14:textId="77777777" w:rsidR="00926420" w:rsidRPr="006B50E7" w:rsidRDefault="00926420" w:rsidP="00926420">
            <w:pPr>
              <w:pStyle w:val="HTMLPreformatted"/>
              <w:shd w:val="clear" w:color="auto" w:fill="FFFFFF"/>
              <w:bidi/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</w:pPr>
            <w:r w:rsidRPr="006B50E7"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  <w:t xml:space="preserve">16. </w:t>
            </w:r>
            <w:r w:rsidRPr="006B50E7">
              <w:rPr>
                <w:rFonts w:asciiTheme="minorHAnsi" w:hAnsiTheme="minorHAnsi" w:cstheme="minorHAnsi"/>
                <w:color w:val="212121"/>
                <w:sz w:val="24"/>
                <w:szCs w:val="24"/>
                <w:rtl/>
              </w:rPr>
              <w:t>التمييز</w:t>
            </w:r>
          </w:p>
        </w:tc>
      </w:tr>
      <w:tr w:rsidR="00926420" w14:paraId="3DE4C8F3" w14:textId="77777777" w:rsidTr="006B50E7">
        <w:tc>
          <w:tcPr>
            <w:tcW w:w="3544" w:type="dxa"/>
          </w:tcPr>
          <w:p w14:paraId="77910A3F" w14:textId="77777777" w:rsidR="00926420" w:rsidRPr="006B50E7" w:rsidRDefault="00926420" w:rsidP="00926420">
            <w:pPr>
              <w:rPr>
                <w:sz w:val="20"/>
                <w:lang w:val="en-US"/>
              </w:rPr>
            </w:pPr>
            <w:r w:rsidRPr="006B50E7">
              <w:rPr>
                <w:sz w:val="20"/>
                <w:lang w:val="en-US"/>
              </w:rPr>
              <w:t>17. Social Hierarchy</w:t>
            </w:r>
          </w:p>
        </w:tc>
        <w:tc>
          <w:tcPr>
            <w:tcW w:w="3402" w:type="dxa"/>
          </w:tcPr>
          <w:p w14:paraId="1242FD10" w14:textId="77777777" w:rsidR="00926420" w:rsidRPr="00926420" w:rsidRDefault="00926420" w:rsidP="00926420">
            <w:pPr>
              <w:pStyle w:val="HTMLPreformatted"/>
              <w:shd w:val="clear" w:color="auto" w:fill="FFFFFF"/>
              <w:rPr>
                <w:rFonts w:asciiTheme="minorHAnsi" w:hAnsiTheme="minorHAnsi" w:cstheme="minorHAnsi"/>
              </w:rPr>
            </w:pPr>
            <w:r w:rsidRPr="00926420">
              <w:rPr>
                <w:rFonts w:asciiTheme="minorHAnsi" w:hAnsiTheme="minorHAnsi" w:cstheme="minorHAnsi"/>
              </w:rPr>
              <w:t xml:space="preserve">17. </w:t>
            </w:r>
            <w:proofErr w:type="spellStart"/>
            <w:r w:rsidRPr="00926420">
              <w:rPr>
                <w:rFonts w:asciiTheme="minorHAnsi" w:hAnsiTheme="minorHAnsi" w:cstheme="minorHAnsi"/>
              </w:rPr>
              <w:t>altasalsul</w:t>
            </w:r>
            <w:proofErr w:type="spellEnd"/>
            <w:r w:rsidRPr="00926420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926420">
              <w:rPr>
                <w:rFonts w:asciiTheme="minorHAnsi" w:hAnsiTheme="minorHAnsi" w:cstheme="minorHAnsi"/>
              </w:rPr>
              <w:t>alharamiu</w:t>
            </w:r>
            <w:proofErr w:type="spellEnd"/>
            <w:r w:rsidRPr="00926420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926420">
              <w:rPr>
                <w:rFonts w:asciiTheme="minorHAnsi" w:hAnsiTheme="minorHAnsi" w:cstheme="minorHAnsi"/>
              </w:rPr>
              <w:t>alaijtimaeiu</w:t>
            </w:r>
            <w:proofErr w:type="spellEnd"/>
          </w:p>
        </w:tc>
        <w:tc>
          <w:tcPr>
            <w:tcW w:w="3260" w:type="dxa"/>
          </w:tcPr>
          <w:p w14:paraId="2EF31120" w14:textId="77777777" w:rsidR="00926420" w:rsidRPr="006B50E7" w:rsidRDefault="00926420" w:rsidP="00926420">
            <w:pPr>
              <w:pStyle w:val="HTMLPreformatted"/>
              <w:shd w:val="clear" w:color="auto" w:fill="FFFFFF"/>
              <w:bidi/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</w:pPr>
            <w:r w:rsidRPr="006B50E7"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  <w:t xml:space="preserve">17. </w:t>
            </w:r>
            <w:r w:rsidRPr="006B50E7">
              <w:rPr>
                <w:rFonts w:asciiTheme="minorHAnsi" w:hAnsiTheme="minorHAnsi" w:cstheme="minorHAnsi"/>
                <w:color w:val="212121"/>
                <w:sz w:val="24"/>
                <w:szCs w:val="24"/>
                <w:rtl/>
              </w:rPr>
              <w:t>التسلسل الهرمي الاجتماعي</w:t>
            </w:r>
          </w:p>
        </w:tc>
      </w:tr>
      <w:tr w:rsidR="00926420" w14:paraId="21672AFE" w14:textId="77777777" w:rsidTr="006B50E7">
        <w:tc>
          <w:tcPr>
            <w:tcW w:w="3544" w:type="dxa"/>
          </w:tcPr>
          <w:p w14:paraId="0CFDE155" w14:textId="77777777" w:rsidR="00926420" w:rsidRPr="006B50E7" w:rsidRDefault="00926420" w:rsidP="00926420">
            <w:pPr>
              <w:rPr>
                <w:sz w:val="20"/>
                <w:lang w:val="en-US"/>
              </w:rPr>
            </w:pPr>
            <w:r w:rsidRPr="006B50E7">
              <w:rPr>
                <w:sz w:val="20"/>
                <w:lang w:val="en-US"/>
              </w:rPr>
              <w:t>18. Plight</w:t>
            </w:r>
          </w:p>
        </w:tc>
        <w:tc>
          <w:tcPr>
            <w:tcW w:w="3402" w:type="dxa"/>
          </w:tcPr>
          <w:p w14:paraId="02BA1F33" w14:textId="77777777" w:rsidR="00926420" w:rsidRPr="00926420" w:rsidRDefault="00926420" w:rsidP="00926420">
            <w:pPr>
              <w:pStyle w:val="HTMLPreformatted"/>
              <w:shd w:val="clear" w:color="auto" w:fill="FFFFFF"/>
              <w:rPr>
                <w:rFonts w:asciiTheme="minorHAnsi" w:hAnsiTheme="minorHAnsi" w:cstheme="minorHAnsi"/>
              </w:rPr>
            </w:pPr>
            <w:r w:rsidRPr="00926420">
              <w:rPr>
                <w:rFonts w:asciiTheme="minorHAnsi" w:hAnsiTheme="minorHAnsi" w:cstheme="minorHAnsi"/>
              </w:rPr>
              <w:t xml:space="preserve">18. </w:t>
            </w:r>
            <w:proofErr w:type="spellStart"/>
            <w:r w:rsidRPr="00926420">
              <w:rPr>
                <w:rFonts w:asciiTheme="minorHAnsi" w:hAnsiTheme="minorHAnsi" w:cstheme="minorHAnsi"/>
              </w:rPr>
              <w:t>almahana</w:t>
            </w:r>
            <w:proofErr w:type="spellEnd"/>
          </w:p>
        </w:tc>
        <w:tc>
          <w:tcPr>
            <w:tcW w:w="3260" w:type="dxa"/>
          </w:tcPr>
          <w:p w14:paraId="394B862C" w14:textId="77777777" w:rsidR="00926420" w:rsidRPr="006B50E7" w:rsidRDefault="00926420" w:rsidP="00926420">
            <w:pPr>
              <w:pStyle w:val="HTMLPreformatted"/>
              <w:shd w:val="clear" w:color="auto" w:fill="FFFFFF"/>
              <w:bidi/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</w:pPr>
            <w:r w:rsidRPr="006B50E7"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  <w:t xml:space="preserve">18. </w:t>
            </w:r>
            <w:r w:rsidRPr="006B50E7">
              <w:rPr>
                <w:rFonts w:asciiTheme="minorHAnsi" w:hAnsiTheme="minorHAnsi" w:cstheme="minorHAnsi"/>
                <w:color w:val="212121"/>
                <w:sz w:val="24"/>
                <w:szCs w:val="24"/>
                <w:rtl/>
              </w:rPr>
              <w:t>المحنة</w:t>
            </w:r>
          </w:p>
        </w:tc>
      </w:tr>
      <w:tr w:rsidR="00926420" w14:paraId="5F54B730" w14:textId="77777777" w:rsidTr="006B50E7">
        <w:tc>
          <w:tcPr>
            <w:tcW w:w="3544" w:type="dxa"/>
          </w:tcPr>
          <w:p w14:paraId="0DE91710" w14:textId="77777777" w:rsidR="00926420" w:rsidRPr="006B50E7" w:rsidRDefault="00926420" w:rsidP="00926420">
            <w:pPr>
              <w:rPr>
                <w:sz w:val="20"/>
                <w:lang w:val="en-US"/>
              </w:rPr>
            </w:pPr>
            <w:r w:rsidRPr="006B50E7">
              <w:rPr>
                <w:sz w:val="20"/>
                <w:lang w:val="en-US"/>
              </w:rPr>
              <w:t>19. Prejudice</w:t>
            </w:r>
          </w:p>
        </w:tc>
        <w:tc>
          <w:tcPr>
            <w:tcW w:w="3402" w:type="dxa"/>
          </w:tcPr>
          <w:p w14:paraId="42266A8C" w14:textId="77777777" w:rsidR="00926420" w:rsidRPr="00926420" w:rsidRDefault="00926420" w:rsidP="00926420">
            <w:pPr>
              <w:pStyle w:val="HTMLPreformatted"/>
              <w:shd w:val="clear" w:color="auto" w:fill="FFFFFF"/>
              <w:rPr>
                <w:rFonts w:asciiTheme="minorHAnsi" w:hAnsiTheme="minorHAnsi" w:cstheme="minorHAnsi"/>
              </w:rPr>
            </w:pPr>
            <w:r w:rsidRPr="00926420">
              <w:rPr>
                <w:rFonts w:asciiTheme="minorHAnsi" w:hAnsiTheme="minorHAnsi" w:cstheme="minorHAnsi"/>
              </w:rPr>
              <w:t xml:space="preserve">19. </w:t>
            </w:r>
            <w:proofErr w:type="spellStart"/>
            <w:r w:rsidRPr="00926420">
              <w:rPr>
                <w:rFonts w:asciiTheme="minorHAnsi" w:hAnsiTheme="minorHAnsi" w:cstheme="minorHAnsi"/>
              </w:rPr>
              <w:t>altahayuz</w:t>
            </w:r>
            <w:proofErr w:type="spellEnd"/>
          </w:p>
        </w:tc>
        <w:tc>
          <w:tcPr>
            <w:tcW w:w="3260" w:type="dxa"/>
          </w:tcPr>
          <w:p w14:paraId="56D25D5E" w14:textId="77777777" w:rsidR="00926420" w:rsidRPr="006B50E7" w:rsidRDefault="00926420" w:rsidP="00926420">
            <w:pPr>
              <w:pStyle w:val="HTMLPreformatted"/>
              <w:shd w:val="clear" w:color="auto" w:fill="FFFFFF"/>
              <w:bidi/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</w:pPr>
            <w:r w:rsidRPr="006B50E7"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  <w:t xml:space="preserve">19. </w:t>
            </w:r>
            <w:r w:rsidRPr="006B50E7">
              <w:rPr>
                <w:rFonts w:asciiTheme="minorHAnsi" w:hAnsiTheme="minorHAnsi" w:cstheme="minorHAnsi"/>
                <w:color w:val="212121"/>
                <w:sz w:val="24"/>
                <w:szCs w:val="24"/>
                <w:rtl/>
              </w:rPr>
              <w:t>التحيز</w:t>
            </w:r>
          </w:p>
        </w:tc>
        <w:bookmarkStart w:id="0" w:name="_GoBack"/>
        <w:bookmarkEnd w:id="0"/>
      </w:tr>
      <w:tr w:rsidR="00926420" w14:paraId="41F8EF65" w14:textId="77777777" w:rsidTr="006B50E7">
        <w:tc>
          <w:tcPr>
            <w:tcW w:w="3544" w:type="dxa"/>
          </w:tcPr>
          <w:p w14:paraId="500496AF" w14:textId="77777777" w:rsidR="00926420" w:rsidRPr="006B50E7" w:rsidRDefault="00926420" w:rsidP="00926420">
            <w:pPr>
              <w:rPr>
                <w:sz w:val="20"/>
                <w:lang w:val="en-US"/>
              </w:rPr>
            </w:pPr>
            <w:r w:rsidRPr="006B50E7">
              <w:rPr>
                <w:sz w:val="20"/>
                <w:lang w:val="en-US"/>
              </w:rPr>
              <w:t>20. Injustice</w:t>
            </w:r>
          </w:p>
        </w:tc>
        <w:tc>
          <w:tcPr>
            <w:tcW w:w="3402" w:type="dxa"/>
          </w:tcPr>
          <w:p w14:paraId="5B15A724" w14:textId="77777777" w:rsidR="00926420" w:rsidRPr="00926420" w:rsidRDefault="00926420" w:rsidP="00926420">
            <w:pPr>
              <w:pStyle w:val="HTMLPreformatted"/>
              <w:shd w:val="clear" w:color="auto" w:fill="FFFFFF"/>
              <w:rPr>
                <w:rFonts w:asciiTheme="minorHAnsi" w:hAnsiTheme="minorHAnsi" w:cstheme="minorHAnsi"/>
              </w:rPr>
            </w:pPr>
            <w:r w:rsidRPr="00926420">
              <w:rPr>
                <w:rFonts w:asciiTheme="minorHAnsi" w:hAnsiTheme="minorHAnsi" w:cstheme="minorHAnsi"/>
              </w:rPr>
              <w:t xml:space="preserve">20. </w:t>
            </w:r>
            <w:proofErr w:type="spellStart"/>
            <w:r w:rsidRPr="00926420">
              <w:rPr>
                <w:rFonts w:asciiTheme="minorHAnsi" w:hAnsiTheme="minorHAnsi" w:cstheme="minorHAnsi"/>
              </w:rPr>
              <w:t>alzulm</w:t>
            </w:r>
            <w:proofErr w:type="spellEnd"/>
          </w:p>
        </w:tc>
        <w:tc>
          <w:tcPr>
            <w:tcW w:w="3260" w:type="dxa"/>
          </w:tcPr>
          <w:p w14:paraId="68B9FBAC" w14:textId="77777777" w:rsidR="00926420" w:rsidRPr="006B50E7" w:rsidRDefault="00926420" w:rsidP="00926420">
            <w:pPr>
              <w:pStyle w:val="HTMLPreformatted"/>
              <w:shd w:val="clear" w:color="auto" w:fill="FFFFFF"/>
              <w:bidi/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</w:pPr>
            <w:r w:rsidRPr="006B50E7"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  <w:t xml:space="preserve">20. </w:t>
            </w:r>
            <w:r w:rsidRPr="006B50E7">
              <w:rPr>
                <w:rFonts w:asciiTheme="minorHAnsi" w:hAnsiTheme="minorHAnsi" w:cstheme="minorHAnsi"/>
                <w:color w:val="212121"/>
                <w:sz w:val="24"/>
                <w:szCs w:val="24"/>
                <w:rtl/>
              </w:rPr>
              <w:t>الظلم</w:t>
            </w:r>
          </w:p>
        </w:tc>
      </w:tr>
      <w:tr w:rsidR="00926420" w14:paraId="08A80865" w14:textId="77777777" w:rsidTr="006B50E7">
        <w:tc>
          <w:tcPr>
            <w:tcW w:w="3544" w:type="dxa"/>
          </w:tcPr>
          <w:p w14:paraId="0604BD7A" w14:textId="77777777" w:rsidR="00926420" w:rsidRPr="006B50E7" w:rsidRDefault="00926420" w:rsidP="00926420">
            <w:pPr>
              <w:rPr>
                <w:sz w:val="20"/>
                <w:lang w:val="en-US"/>
              </w:rPr>
            </w:pPr>
            <w:r w:rsidRPr="006B50E7">
              <w:rPr>
                <w:sz w:val="20"/>
                <w:lang w:val="en-US"/>
              </w:rPr>
              <w:t>25. Patriarchal Society</w:t>
            </w:r>
          </w:p>
        </w:tc>
        <w:tc>
          <w:tcPr>
            <w:tcW w:w="3402" w:type="dxa"/>
          </w:tcPr>
          <w:p w14:paraId="7EE5A53E" w14:textId="77777777" w:rsidR="00926420" w:rsidRPr="00926420" w:rsidRDefault="00926420" w:rsidP="00926420">
            <w:pPr>
              <w:pStyle w:val="HTMLPreformatted"/>
              <w:shd w:val="clear" w:color="auto" w:fill="FFFFFF"/>
              <w:rPr>
                <w:rFonts w:asciiTheme="minorHAnsi" w:hAnsiTheme="minorHAnsi" w:cstheme="minorHAnsi"/>
              </w:rPr>
            </w:pPr>
            <w:r w:rsidRPr="00926420">
              <w:rPr>
                <w:rFonts w:asciiTheme="minorHAnsi" w:hAnsiTheme="minorHAnsi" w:cstheme="minorHAnsi"/>
              </w:rPr>
              <w:t xml:space="preserve">25. </w:t>
            </w:r>
            <w:proofErr w:type="spellStart"/>
            <w:r w:rsidRPr="00926420">
              <w:rPr>
                <w:rFonts w:asciiTheme="minorHAnsi" w:hAnsiTheme="minorHAnsi" w:cstheme="minorHAnsi"/>
              </w:rPr>
              <w:t>aljameiat</w:t>
            </w:r>
            <w:proofErr w:type="spellEnd"/>
            <w:r w:rsidRPr="00926420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926420">
              <w:rPr>
                <w:rFonts w:asciiTheme="minorHAnsi" w:hAnsiTheme="minorHAnsi" w:cstheme="minorHAnsi"/>
              </w:rPr>
              <w:t>albitrirkia</w:t>
            </w:r>
            <w:proofErr w:type="spellEnd"/>
          </w:p>
        </w:tc>
        <w:tc>
          <w:tcPr>
            <w:tcW w:w="3260" w:type="dxa"/>
          </w:tcPr>
          <w:p w14:paraId="4B013701" w14:textId="77777777" w:rsidR="00926420" w:rsidRPr="006B50E7" w:rsidRDefault="00926420" w:rsidP="00926420">
            <w:pPr>
              <w:pStyle w:val="HTMLPreformatted"/>
              <w:shd w:val="clear" w:color="auto" w:fill="FFFFFF"/>
              <w:bidi/>
              <w:rPr>
                <w:rFonts w:asciiTheme="minorHAnsi" w:hAnsiTheme="minorHAnsi" w:cstheme="minorHAnsi"/>
                <w:color w:val="212121"/>
                <w:sz w:val="28"/>
              </w:rPr>
            </w:pPr>
            <w:r w:rsidRPr="006B50E7"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  <w:t xml:space="preserve">25. </w:t>
            </w:r>
            <w:r w:rsidRPr="006B50E7">
              <w:rPr>
                <w:rFonts w:asciiTheme="minorHAnsi" w:hAnsiTheme="minorHAnsi" w:cstheme="minorHAnsi"/>
                <w:color w:val="212121"/>
                <w:sz w:val="24"/>
                <w:szCs w:val="24"/>
                <w:rtl/>
              </w:rPr>
              <w:t>الجمعية البطريركية</w:t>
            </w:r>
          </w:p>
        </w:tc>
      </w:tr>
    </w:tbl>
    <w:p w14:paraId="3156B4CD" w14:textId="7196C6C4" w:rsidR="001B5E67" w:rsidRDefault="00D3048F">
      <w:pPr>
        <w:rPr>
          <w:lang w:val="en-US"/>
        </w:rPr>
      </w:pPr>
      <w:r w:rsidRPr="006B50E7">
        <w:rPr>
          <w:b/>
          <w:bCs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32BD82A" wp14:editId="6C44F63A">
                <wp:simplePos x="0" y="0"/>
                <wp:positionH relativeFrom="column">
                  <wp:posOffset>-216568</wp:posOffset>
                </wp:positionH>
                <wp:positionV relativeFrom="paragraph">
                  <wp:posOffset>186457</wp:posOffset>
                </wp:positionV>
                <wp:extent cx="4191000" cy="140462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10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05C463" w14:textId="77777777" w:rsidR="00D3048F" w:rsidRPr="006B50E7" w:rsidRDefault="00D3048F" w:rsidP="00D3048F">
                            <w:pPr>
                              <w:rPr>
                                <w:rFonts w:ascii="DK Lemon Yellow Sun" w:hAnsi="DK Lemon Yellow Sun"/>
                                <w:sz w:val="36"/>
                                <w:szCs w:val="36"/>
                              </w:rPr>
                            </w:pPr>
                            <w:r w:rsidRPr="006B50E7">
                              <w:rPr>
                                <w:rFonts w:ascii="DK Lemon Yellow Sun" w:hAnsi="DK Lemon Yellow Sun"/>
                                <w:sz w:val="36"/>
                                <w:szCs w:val="36"/>
                              </w:rPr>
                              <w:t>Of Mice and Men: Key Vocabulary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32BD82A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-17.05pt;margin-top:14.7pt;width:330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" filled="f" stroked="f">
                <v:textbox style="mso-fit-shape-to-text:t">
                  <w:txbxContent>
                    <w:p w14:paraId="2805C463" w14:textId="77777777" w:rsidR="00D3048F" w:rsidRPr="006B50E7" w:rsidRDefault="00D3048F" w:rsidP="00D3048F">
                      <w:pPr>
                        <w:rPr>
                          <w:rFonts w:ascii="DK Lemon Yellow Sun" w:hAnsi="DK Lemon Yellow Sun"/>
                          <w:sz w:val="36"/>
                          <w:szCs w:val="36"/>
                        </w:rPr>
                      </w:pPr>
                      <w:r w:rsidRPr="006B50E7">
                        <w:rPr>
                          <w:rFonts w:ascii="DK Lemon Yellow Sun" w:hAnsi="DK Lemon Yellow Sun"/>
                          <w:sz w:val="36"/>
                          <w:szCs w:val="36"/>
                        </w:rPr>
                        <w:t>Of Mice and Men: Key Vocabulary</w:t>
                      </w:r>
                    </w:p>
                  </w:txbxContent>
                </v:textbox>
              </v:shape>
            </w:pict>
          </mc:Fallback>
        </mc:AlternateContent>
      </w:r>
    </w:p>
    <w:p w14:paraId="0FE893B9" w14:textId="1C8691DF" w:rsidR="00D3048F" w:rsidRDefault="00D3048F">
      <w:pPr>
        <w:rPr>
          <w:lang w:val="en-US"/>
        </w:rPr>
      </w:pPr>
    </w:p>
    <w:tbl>
      <w:tblPr>
        <w:tblStyle w:val="TableGrid"/>
        <w:tblW w:w="10206" w:type="dxa"/>
        <w:tblInd w:w="-572" w:type="dxa"/>
        <w:tblLook w:val="04A0" w:firstRow="1" w:lastRow="0" w:firstColumn="1" w:lastColumn="0" w:noHBand="0" w:noVBand="1"/>
      </w:tblPr>
      <w:tblGrid>
        <w:gridCol w:w="3544"/>
        <w:gridCol w:w="3402"/>
        <w:gridCol w:w="3260"/>
      </w:tblGrid>
      <w:tr w:rsidR="00D3048F" w14:paraId="5AE099D2" w14:textId="77777777" w:rsidTr="00B506C1">
        <w:tc>
          <w:tcPr>
            <w:tcW w:w="3544" w:type="dxa"/>
          </w:tcPr>
          <w:p w14:paraId="5BF98311" w14:textId="77777777" w:rsidR="00D3048F" w:rsidRPr="006B50E7" w:rsidRDefault="00D3048F" w:rsidP="00B506C1">
            <w:pPr>
              <w:rPr>
                <w:sz w:val="20"/>
                <w:lang w:val="en-US"/>
              </w:rPr>
            </w:pPr>
            <w:r w:rsidRPr="006B50E7">
              <w:rPr>
                <w:sz w:val="20"/>
                <w:lang w:val="en-US"/>
              </w:rPr>
              <w:t>1. Authority</w:t>
            </w:r>
          </w:p>
        </w:tc>
        <w:tc>
          <w:tcPr>
            <w:tcW w:w="3402" w:type="dxa"/>
          </w:tcPr>
          <w:p w14:paraId="0E261106" w14:textId="77777777" w:rsidR="00D3048F" w:rsidRPr="00926420" w:rsidRDefault="00D3048F" w:rsidP="00B506C1">
            <w:pPr>
              <w:pStyle w:val="HTMLPreformatted"/>
              <w:shd w:val="clear" w:color="auto" w:fill="FFFFFF"/>
              <w:rPr>
                <w:rFonts w:asciiTheme="minorHAnsi" w:hAnsiTheme="minorHAnsi" w:cstheme="minorHAnsi"/>
              </w:rPr>
            </w:pPr>
            <w:r w:rsidRPr="00926420">
              <w:rPr>
                <w:rFonts w:asciiTheme="minorHAnsi" w:hAnsiTheme="minorHAnsi" w:cstheme="minorHAnsi"/>
              </w:rPr>
              <w:t xml:space="preserve">1. </w:t>
            </w:r>
            <w:proofErr w:type="spellStart"/>
            <w:r w:rsidRPr="00926420">
              <w:rPr>
                <w:rFonts w:asciiTheme="minorHAnsi" w:hAnsiTheme="minorHAnsi" w:cstheme="minorHAnsi"/>
              </w:rPr>
              <w:t>alsulta</w:t>
            </w:r>
            <w:proofErr w:type="spellEnd"/>
          </w:p>
        </w:tc>
        <w:tc>
          <w:tcPr>
            <w:tcW w:w="3260" w:type="dxa"/>
          </w:tcPr>
          <w:p w14:paraId="6567D198" w14:textId="77777777" w:rsidR="00D3048F" w:rsidRPr="006B50E7" w:rsidRDefault="00D3048F" w:rsidP="00B506C1">
            <w:pPr>
              <w:pStyle w:val="HTMLPreformatted"/>
              <w:shd w:val="clear" w:color="auto" w:fill="FFFFFF"/>
              <w:bidi/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</w:pPr>
            <w:r w:rsidRPr="006B50E7"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  <w:t xml:space="preserve">1. </w:t>
            </w:r>
            <w:r w:rsidRPr="006B50E7">
              <w:rPr>
                <w:rFonts w:asciiTheme="minorHAnsi" w:hAnsiTheme="minorHAnsi" w:cstheme="minorHAnsi"/>
                <w:color w:val="212121"/>
                <w:sz w:val="24"/>
                <w:szCs w:val="24"/>
                <w:rtl/>
              </w:rPr>
              <w:t>السلطة</w:t>
            </w:r>
          </w:p>
        </w:tc>
      </w:tr>
      <w:tr w:rsidR="00D3048F" w14:paraId="6CDA269D" w14:textId="77777777" w:rsidTr="00B506C1">
        <w:tc>
          <w:tcPr>
            <w:tcW w:w="3544" w:type="dxa"/>
          </w:tcPr>
          <w:p w14:paraId="7579F2D0" w14:textId="77777777" w:rsidR="00D3048F" w:rsidRPr="006B50E7" w:rsidRDefault="00D3048F" w:rsidP="00B506C1">
            <w:pPr>
              <w:rPr>
                <w:sz w:val="20"/>
                <w:lang w:val="en-US"/>
              </w:rPr>
            </w:pPr>
            <w:r w:rsidRPr="006B50E7">
              <w:rPr>
                <w:sz w:val="20"/>
                <w:lang w:val="en-US"/>
              </w:rPr>
              <w:t>2. Jim Crow Laws</w:t>
            </w:r>
          </w:p>
        </w:tc>
        <w:tc>
          <w:tcPr>
            <w:tcW w:w="3402" w:type="dxa"/>
          </w:tcPr>
          <w:p w14:paraId="62651A7C" w14:textId="77777777" w:rsidR="00D3048F" w:rsidRPr="00926420" w:rsidRDefault="00D3048F" w:rsidP="00B506C1">
            <w:pPr>
              <w:pStyle w:val="HTMLPreformatted"/>
              <w:shd w:val="clear" w:color="auto" w:fill="FFFFFF"/>
              <w:rPr>
                <w:rFonts w:asciiTheme="minorHAnsi" w:hAnsiTheme="minorHAnsi" w:cstheme="minorHAnsi"/>
              </w:rPr>
            </w:pPr>
            <w:r w:rsidRPr="00926420">
              <w:rPr>
                <w:rFonts w:asciiTheme="minorHAnsi" w:hAnsiTheme="minorHAnsi" w:cstheme="minorHAnsi"/>
              </w:rPr>
              <w:t xml:space="preserve">2. </w:t>
            </w:r>
            <w:proofErr w:type="spellStart"/>
            <w:r w:rsidRPr="00926420">
              <w:rPr>
                <w:rFonts w:asciiTheme="minorHAnsi" w:hAnsiTheme="minorHAnsi" w:cstheme="minorHAnsi"/>
              </w:rPr>
              <w:t>qawanin</w:t>
            </w:r>
            <w:proofErr w:type="spellEnd"/>
            <w:r w:rsidRPr="00926420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926420">
              <w:rPr>
                <w:rFonts w:asciiTheme="minorHAnsi" w:hAnsiTheme="minorHAnsi" w:cstheme="minorHAnsi"/>
              </w:rPr>
              <w:t>jym</w:t>
            </w:r>
            <w:proofErr w:type="spellEnd"/>
            <w:r w:rsidRPr="00926420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926420">
              <w:rPr>
                <w:rFonts w:asciiTheme="minorHAnsi" w:hAnsiTheme="minorHAnsi" w:cstheme="minorHAnsi"/>
              </w:rPr>
              <w:t>krw</w:t>
            </w:r>
            <w:proofErr w:type="spellEnd"/>
          </w:p>
        </w:tc>
        <w:tc>
          <w:tcPr>
            <w:tcW w:w="3260" w:type="dxa"/>
          </w:tcPr>
          <w:p w14:paraId="5BB5E9E0" w14:textId="77777777" w:rsidR="00D3048F" w:rsidRPr="006B50E7" w:rsidRDefault="00D3048F" w:rsidP="00B506C1">
            <w:pPr>
              <w:pStyle w:val="HTMLPreformatted"/>
              <w:shd w:val="clear" w:color="auto" w:fill="FFFFFF"/>
              <w:bidi/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</w:pPr>
            <w:r w:rsidRPr="006B50E7"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  <w:t xml:space="preserve">2. </w:t>
            </w:r>
            <w:r w:rsidRPr="006B50E7">
              <w:rPr>
                <w:rFonts w:asciiTheme="minorHAnsi" w:hAnsiTheme="minorHAnsi" w:cstheme="minorHAnsi"/>
                <w:color w:val="212121"/>
                <w:sz w:val="24"/>
                <w:szCs w:val="24"/>
                <w:rtl/>
              </w:rPr>
              <w:t>قوانين جيم كرو</w:t>
            </w:r>
          </w:p>
        </w:tc>
      </w:tr>
      <w:tr w:rsidR="00D3048F" w14:paraId="3163A1D2" w14:textId="77777777" w:rsidTr="00B506C1">
        <w:tc>
          <w:tcPr>
            <w:tcW w:w="3544" w:type="dxa"/>
          </w:tcPr>
          <w:p w14:paraId="080858FD" w14:textId="77777777" w:rsidR="00D3048F" w:rsidRPr="006B50E7" w:rsidRDefault="00D3048F" w:rsidP="00B506C1">
            <w:pPr>
              <w:rPr>
                <w:sz w:val="20"/>
                <w:lang w:val="en-US"/>
              </w:rPr>
            </w:pPr>
            <w:r w:rsidRPr="006B50E7">
              <w:rPr>
                <w:sz w:val="20"/>
                <w:lang w:val="en-US"/>
              </w:rPr>
              <w:t>3.</w:t>
            </w:r>
            <w:r w:rsidRPr="006B50E7">
              <w:rPr>
                <w:sz w:val="20"/>
              </w:rPr>
              <w:t xml:space="preserve"> </w:t>
            </w:r>
            <w:r w:rsidRPr="006B50E7">
              <w:rPr>
                <w:sz w:val="20"/>
                <w:lang w:val="en-US"/>
              </w:rPr>
              <w:t>Indecisiveness</w:t>
            </w:r>
          </w:p>
        </w:tc>
        <w:tc>
          <w:tcPr>
            <w:tcW w:w="3402" w:type="dxa"/>
          </w:tcPr>
          <w:p w14:paraId="434A9071" w14:textId="77777777" w:rsidR="00D3048F" w:rsidRPr="00926420" w:rsidRDefault="00D3048F" w:rsidP="00B506C1">
            <w:pPr>
              <w:pStyle w:val="HTMLPreformatted"/>
              <w:shd w:val="clear" w:color="auto" w:fill="FFFFFF"/>
              <w:rPr>
                <w:rFonts w:asciiTheme="minorHAnsi" w:hAnsiTheme="minorHAnsi" w:cstheme="minorHAnsi"/>
              </w:rPr>
            </w:pPr>
            <w:r w:rsidRPr="00926420">
              <w:rPr>
                <w:rFonts w:asciiTheme="minorHAnsi" w:hAnsiTheme="minorHAnsi" w:cstheme="minorHAnsi"/>
              </w:rPr>
              <w:t xml:space="preserve">3. </w:t>
            </w:r>
            <w:proofErr w:type="spellStart"/>
            <w:r w:rsidRPr="00926420">
              <w:rPr>
                <w:rFonts w:asciiTheme="minorHAnsi" w:hAnsiTheme="minorHAnsi" w:cstheme="minorHAnsi"/>
              </w:rPr>
              <w:t>taradud</w:t>
            </w:r>
            <w:proofErr w:type="spellEnd"/>
          </w:p>
        </w:tc>
        <w:tc>
          <w:tcPr>
            <w:tcW w:w="3260" w:type="dxa"/>
          </w:tcPr>
          <w:p w14:paraId="1E94112D" w14:textId="77777777" w:rsidR="00D3048F" w:rsidRPr="006B50E7" w:rsidRDefault="00D3048F" w:rsidP="00B506C1">
            <w:pPr>
              <w:pStyle w:val="HTMLPreformatted"/>
              <w:shd w:val="clear" w:color="auto" w:fill="FFFFFF"/>
              <w:bidi/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</w:pPr>
            <w:r w:rsidRPr="006B50E7"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  <w:t xml:space="preserve">3. </w:t>
            </w:r>
            <w:r w:rsidRPr="006B50E7">
              <w:rPr>
                <w:rFonts w:asciiTheme="minorHAnsi" w:hAnsiTheme="minorHAnsi" w:cstheme="minorHAnsi"/>
                <w:color w:val="212121"/>
                <w:sz w:val="24"/>
                <w:szCs w:val="24"/>
                <w:rtl/>
              </w:rPr>
              <w:t>تردد</w:t>
            </w:r>
          </w:p>
        </w:tc>
      </w:tr>
      <w:tr w:rsidR="00D3048F" w14:paraId="1C9184B9" w14:textId="77777777" w:rsidTr="00B506C1">
        <w:tc>
          <w:tcPr>
            <w:tcW w:w="3544" w:type="dxa"/>
          </w:tcPr>
          <w:p w14:paraId="5643D126" w14:textId="77777777" w:rsidR="00D3048F" w:rsidRPr="006B50E7" w:rsidRDefault="00D3048F" w:rsidP="00B506C1">
            <w:pPr>
              <w:rPr>
                <w:sz w:val="20"/>
                <w:lang w:val="en-US"/>
              </w:rPr>
            </w:pPr>
            <w:r w:rsidRPr="006B50E7">
              <w:rPr>
                <w:sz w:val="20"/>
                <w:lang w:val="en-US"/>
              </w:rPr>
              <w:t>4.</w:t>
            </w:r>
            <w:r w:rsidRPr="006B50E7">
              <w:rPr>
                <w:sz w:val="20"/>
              </w:rPr>
              <w:t xml:space="preserve"> </w:t>
            </w:r>
            <w:r w:rsidRPr="006B50E7">
              <w:rPr>
                <w:sz w:val="20"/>
                <w:lang w:val="en-US"/>
              </w:rPr>
              <w:t>Apprehension</w:t>
            </w:r>
          </w:p>
        </w:tc>
        <w:tc>
          <w:tcPr>
            <w:tcW w:w="3402" w:type="dxa"/>
          </w:tcPr>
          <w:p w14:paraId="02BB932C" w14:textId="77777777" w:rsidR="00D3048F" w:rsidRPr="00926420" w:rsidRDefault="00D3048F" w:rsidP="00B506C1">
            <w:pPr>
              <w:pStyle w:val="HTMLPreformatted"/>
              <w:shd w:val="clear" w:color="auto" w:fill="FFFFFF"/>
              <w:rPr>
                <w:rFonts w:asciiTheme="minorHAnsi" w:hAnsiTheme="minorHAnsi" w:cstheme="minorHAnsi"/>
              </w:rPr>
            </w:pPr>
            <w:r w:rsidRPr="00926420">
              <w:rPr>
                <w:rFonts w:asciiTheme="minorHAnsi" w:hAnsiTheme="minorHAnsi" w:cstheme="minorHAnsi"/>
              </w:rPr>
              <w:t xml:space="preserve">4. </w:t>
            </w:r>
            <w:proofErr w:type="spellStart"/>
            <w:r w:rsidRPr="00926420">
              <w:rPr>
                <w:rFonts w:asciiTheme="minorHAnsi" w:hAnsiTheme="minorHAnsi" w:cstheme="minorHAnsi"/>
              </w:rPr>
              <w:t>alaietiqal</w:t>
            </w:r>
            <w:proofErr w:type="spellEnd"/>
          </w:p>
        </w:tc>
        <w:tc>
          <w:tcPr>
            <w:tcW w:w="3260" w:type="dxa"/>
          </w:tcPr>
          <w:p w14:paraId="7109B5D4" w14:textId="77777777" w:rsidR="00D3048F" w:rsidRPr="006B50E7" w:rsidRDefault="00D3048F" w:rsidP="00B506C1">
            <w:pPr>
              <w:pStyle w:val="HTMLPreformatted"/>
              <w:shd w:val="clear" w:color="auto" w:fill="FFFFFF"/>
              <w:bidi/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</w:pPr>
            <w:r w:rsidRPr="006B50E7"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  <w:t xml:space="preserve">4. </w:t>
            </w:r>
            <w:r w:rsidRPr="006B50E7">
              <w:rPr>
                <w:rFonts w:asciiTheme="minorHAnsi" w:hAnsiTheme="minorHAnsi" w:cstheme="minorHAnsi"/>
                <w:color w:val="212121"/>
                <w:sz w:val="24"/>
                <w:szCs w:val="24"/>
                <w:rtl/>
              </w:rPr>
              <w:t>الاعتقال</w:t>
            </w:r>
          </w:p>
        </w:tc>
      </w:tr>
      <w:tr w:rsidR="00D3048F" w14:paraId="1316C54A" w14:textId="77777777" w:rsidTr="00B506C1">
        <w:tc>
          <w:tcPr>
            <w:tcW w:w="3544" w:type="dxa"/>
          </w:tcPr>
          <w:p w14:paraId="159D7D9C" w14:textId="77777777" w:rsidR="00D3048F" w:rsidRPr="006B50E7" w:rsidRDefault="00D3048F" w:rsidP="00B506C1">
            <w:pPr>
              <w:rPr>
                <w:sz w:val="20"/>
                <w:lang w:val="en-US"/>
              </w:rPr>
            </w:pPr>
            <w:r w:rsidRPr="006B50E7">
              <w:rPr>
                <w:sz w:val="20"/>
                <w:lang w:val="en-US"/>
              </w:rPr>
              <w:t>5.</w:t>
            </w:r>
            <w:r w:rsidRPr="006B50E7">
              <w:rPr>
                <w:sz w:val="20"/>
              </w:rPr>
              <w:t xml:space="preserve"> </w:t>
            </w:r>
            <w:r w:rsidRPr="006B50E7">
              <w:rPr>
                <w:sz w:val="20"/>
                <w:lang w:val="en-US"/>
              </w:rPr>
              <w:t>Derogatory</w:t>
            </w:r>
          </w:p>
        </w:tc>
        <w:tc>
          <w:tcPr>
            <w:tcW w:w="3402" w:type="dxa"/>
          </w:tcPr>
          <w:p w14:paraId="55E87953" w14:textId="77777777" w:rsidR="00D3048F" w:rsidRPr="00926420" w:rsidRDefault="00D3048F" w:rsidP="00B506C1">
            <w:pPr>
              <w:pStyle w:val="HTMLPreformatted"/>
              <w:shd w:val="clear" w:color="auto" w:fill="FFFFFF"/>
              <w:rPr>
                <w:rFonts w:asciiTheme="minorHAnsi" w:hAnsiTheme="minorHAnsi" w:cstheme="minorHAnsi"/>
              </w:rPr>
            </w:pPr>
            <w:r w:rsidRPr="00926420">
              <w:rPr>
                <w:rFonts w:asciiTheme="minorHAnsi" w:hAnsiTheme="minorHAnsi" w:cstheme="minorHAnsi"/>
              </w:rPr>
              <w:t xml:space="preserve">5. </w:t>
            </w:r>
            <w:proofErr w:type="spellStart"/>
            <w:r w:rsidRPr="00926420">
              <w:rPr>
                <w:rFonts w:asciiTheme="minorHAnsi" w:hAnsiTheme="minorHAnsi" w:cstheme="minorHAnsi"/>
              </w:rPr>
              <w:t>aizdirayiyun</w:t>
            </w:r>
            <w:proofErr w:type="spellEnd"/>
          </w:p>
        </w:tc>
        <w:tc>
          <w:tcPr>
            <w:tcW w:w="3260" w:type="dxa"/>
          </w:tcPr>
          <w:p w14:paraId="52835312" w14:textId="77777777" w:rsidR="00D3048F" w:rsidRPr="006B50E7" w:rsidRDefault="00D3048F" w:rsidP="00B506C1">
            <w:pPr>
              <w:pStyle w:val="HTMLPreformatted"/>
              <w:shd w:val="clear" w:color="auto" w:fill="FFFFFF"/>
              <w:bidi/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</w:pPr>
            <w:r w:rsidRPr="006B50E7"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  <w:t xml:space="preserve">5. </w:t>
            </w:r>
            <w:r w:rsidRPr="006B50E7">
              <w:rPr>
                <w:rFonts w:asciiTheme="minorHAnsi" w:hAnsiTheme="minorHAnsi" w:cstheme="minorHAnsi"/>
                <w:color w:val="212121"/>
                <w:sz w:val="24"/>
                <w:szCs w:val="24"/>
                <w:rtl/>
              </w:rPr>
              <w:t>ازدرائي</w:t>
            </w:r>
          </w:p>
        </w:tc>
      </w:tr>
      <w:tr w:rsidR="00D3048F" w14:paraId="3CD1D914" w14:textId="77777777" w:rsidTr="00B506C1">
        <w:tc>
          <w:tcPr>
            <w:tcW w:w="3544" w:type="dxa"/>
          </w:tcPr>
          <w:p w14:paraId="6B9B6300" w14:textId="77777777" w:rsidR="00D3048F" w:rsidRPr="006B50E7" w:rsidRDefault="00D3048F" w:rsidP="00B506C1">
            <w:pPr>
              <w:rPr>
                <w:sz w:val="20"/>
                <w:lang w:val="en-US"/>
              </w:rPr>
            </w:pPr>
            <w:r w:rsidRPr="006B50E7">
              <w:rPr>
                <w:sz w:val="20"/>
                <w:lang w:val="en-US"/>
              </w:rPr>
              <w:t>6.</w:t>
            </w:r>
            <w:r w:rsidRPr="006B50E7">
              <w:rPr>
                <w:sz w:val="20"/>
              </w:rPr>
              <w:t xml:space="preserve"> </w:t>
            </w:r>
            <w:r w:rsidRPr="006B50E7">
              <w:rPr>
                <w:sz w:val="20"/>
                <w:lang w:val="en-US"/>
              </w:rPr>
              <w:t>Weakness</w:t>
            </w:r>
          </w:p>
        </w:tc>
        <w:tc>
          <w:tcPr>
            <w:tcW w:w="3402" w:type="dxa"/>
          </w:tcPr>
          <w:p w14:paraId="4331DCE7" w14:textId="77777777" w:rsidR="00D3048F" w:rsidRPr="00926420" w:rsidRDefault="00D3048F" w:rsidP="00B506C1">
            <w:pPr>
              <w:pStyle w:val="HTMLPreformatted"/>
              <w:shd w:val="clear" w:color="auto" w:fill="FFFFFF"/>
              <w:rPr>
                <w:rFonts w:asciiTheme="minorHAnsi" w:hAnsiTheme="minorHAnsi" w:cstheme="minorHAnsi"/>
              </w:rPr>
            </w:pPr>
            <w:r w:rsidRPr="00926420">
              <w:rPr>
                <w:rFonts w:asciiTheme="minorHAnsi" w:hAnsiTheme="minorHAnsi" w:cstheme="minorHAnsi"/>
              </w:rPr>
              <w:t xml:space="preserve">6. </w:t>
            </w:r>
            <w:proofErr w:type="spellStart"/>
            <w:r w:rsidRPr="00926420">
              <w:rPr>
                <w:rFonts w:asciiTheme="minorHAnsi" w:hAnsiTheme="minorHAnsi" w:cstheme="minorHAnsi"/>
              </w:rPr>
              <w:t>daef</w:t>
            </w:r>
            <w:proofErr w:type="spellEnd"/>
          </w:p>
        </w:tc>
        <w:tc>
          <w:tcPr>
            <w:tcW w:w="3260" w:type="dxa"/>
          </w:tcPr>
          <w:p w14:paraId="6AF464F4" w14:textId="77777777" w:rsidR="00D3048F" w:rsidRPr="006B50E7" w:rsidRDefault="00D3048F" w:rsidP="00B506C1">
            <w:pPr>
              <w:pStyle w:val="HTMLPreformatted"/>
              <w:shd w:val="clear" w:color="auto" w:fill="FFFFFF"/>
              <w:bidi/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</w:pPr>
            <w:r w:rsidRPr="006B50E7"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  <w:t xml:space="preserve">6. </w:t>
            </w:r>
            <w:r w:rsidRPr="006B50E7">
              <w:rPr>
                <w:rFonts w:asciiTheme="minorHAnsi" w:hAnsiTheme="minorHAnsi" w:cstheme="minorHAnsi"/>
                <w:color w:val="212121"/>
                <w:sz w:val="24"/>
                <w:szCs w:val="24"/>
                <w:rtl/>
              </w:rPr>
              <w:t>ضعف</w:t>
            </w:r>
          </w:p>
        </w:tc>
      </w:tr>
      <w:tr w:rsidR="00D3048F" w14:paraId="77B79683" w14:textId="77777777" w:rsidTr="00B506C1">
        <w:tc>
          <w:tcPr>
            <w:tcW w:w="3544" w:type="dxa"/>
          </w:tcPr>
          <w:p w14:paraId="5981B898" w14:textId="77777777" w:rsidR="00D3048F" w:rsidRPr="006B50E7" w:rsidRDefault="00D3048F" w:rsidP="00B506C1">
            <w:pPr>
              <w:rPr>
                <w:sz w:val="20"/>
                <w:lang w:val="en-US"/>
              </w:rPr>
            </w:pPr>
            <w:r w:rsidRPr="006B50E7">
              <w:rPr>
                <w:sz w:val="20"/>
                <w:lang w:val="en-US"/>
              </w:rPr>
              <w:t>7.</w:t>
            </w:r>
            <w:r w:rsidRPr="006B50E7">
              <w:rPr>
                <w:sz w:val="20"/>
              </w:rPr>
              <w:t xml:space="preserve"> </w:t>
            </w:r>
            <w:r w:rsidRPr="006B50E7">
              <w:rPr>
                <w:sz w:val="20"/>
                <w:lang w:val="en-US"/>
              </w:rPr>
              <w:t>Misogyny</w:t>
            </w:r>
          </w:p>
        </w:tc>
        <w:tc>
          <w:tcPr>
            <w:tcW w:w="3402" w:type="dxa"/>
          </w:tcPr>
          <w:p w14:paraId="60938160" w14:textId="77777777" w:rsidR="00D3048F" w:rsidRPr="00926420" w:rsidRDefault="00D3048F" w:rsidP="00B506C1">
            <w:pPr>
              <w:pStyle w:val="HTMLPreformatted"/>
              <w:shd w:val="clear" w:color="auto" w:fill="FFFFFF"/>
              <w:rPr>
                <w:rFonts w:asciiTheme="minorHAnsi" w:hAnsiTheme="minorHAnsi" w:cstheme="minorHAnsi"/>
              </w:rPr>
            </w:pPr>
            <w:r w:rsidRPr="00926420">
              <w:rPr>
                <w:rFonts w:asciiTheme="minorHAnsi" w:hAnsiTheme="minorHAnsi" w:cstheme="minorHAnsi"/>
              </w:rPr>
              <w:t xml:space="preserve">7. </w:t>
            </w:r>
            <w:proofErr w:type="spellStart"/>
            <w:r w:rsidRPr="00926420">
              <w:rPr>
                <w:rFonts w:asciiTheme="minorHAnsi" w:hAnsiTheme="minorHAnsi" w:cstheme="minorHAnsi"/>
              </w:rPr>
              <w:t>krahiat</w:t>
            </w:r>
            <w:proofErr w:type="spellEnd"/>
            <w:r w:rsidRPr="00926420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926420">
              <w:rPr>
                <w:rFonts w:asciiTheme="minorHAnsi" w:hAnsiTheme="minorHAnsi" w:cstheme="minorHAnsi"/>
              </w:rPr>
              <w:t>alnisa</w:t>
            </w:r>
            <w:proofErr w:type="spellEnd"/>
            <w:r w:rsidRPr="00926420">
              <w:rPr>
                <w:rFonts w:asciiTheme="minorHAnsi" w:hAnsiTheme="minorHAnsi" w:cstheme="minorHAnsi"/>
              </w:rPr>
              <w:t>'</w:t>
            </w:r>
          </w:p>
        </w:tc>
        <w:tc>
          <w:tcPr>
            <w:tcW w:w="3260" w:type="dxa"/>
          </w:tcPr>
          <w:p w14:paraId="15D717C5" w14:textId="77777777" w:rsidR="00D3048F" w:rsidRPr="006B50E7" w:rsidRDefault="00D3048F" w:rsidP="00B506C1">
            <w:pPr>
              <w:pStyle w:val="HTMLPreformatted"/>
              <w:shd w:val="clear" w:color="auto" w:fill="FFFFFF"/>
              <w:bidi/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</w:pPr>
            <w:r w:rsidRPr="006B50E7"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  <w:t xml:space="preserve">7. </w:t>
            </w:r>
            <w:r w:rsidRPr="006B50E7">
              <w:rPr>
                <w:rFonts w:asciiTheme="minorHAnsi" w:hAnsiTheme="minorHAnsi" w:cstheme="minorHAnsi"/>
                <w:color w:val="212121"/>
                <w:sz w:val="24"/>
                <w:szCs w:val="24"/>
                <w:rtl/>
              </w:rPr>
              <w:t>كراهية النساء</w:t>
            </w:r>
          </w:p>
        </w:tc>
      </w:tr>
      <w:tr w:rsidR="00D3048F" w14:paraId="11A6C5C0" w14:textId="77777777" w:rsidTr="00B506C1">
        <w:tc>
          <w:tcPr>
            <w:tcW w:w="3544" w:type="dxa"/>
          </w:tcPr>
          <w:p w14:paraId="59161766" w14:textId="77777777" w:rsidR="00D3048F" w:rsidRPr="006B50E7" w:rsidRDefault="00D3048F" w:rsidP="00B506C1">
            <w:pPr>
              <w:rPr>
                <w:sz w:val="20"/>
                <w:lang w:val="en-US"/>
              </w:rPr>
            </w:pPr>
            <w:r w:rsidRPr="006B50E7">
              <w:rPr>
                <w:sz w:val="20"/>
                <w:lang w:val="en-US"/>
              </w:rPr>
              <w:t>8.</w:t>
            </w:r>
            <w:r w:rsidRPr="006B50E7">
              <w:rPr>
                <w:sz w:val="20"/>
              </w:rPr>
              <w:t xml:space="preserve"> </w:t>
            </w:r>
            <w:r w:rsidRPr="006B50E7">
              <w:rPr>
                <w:sz w:val="20"/>
                <w:lang w:val="en-US"/>
              </w:rPr>
              <w:t>Anguish</w:t>
            </w:r>
          </w:p>
        </w:tc>
        <w:tc>
          <w:tcPr>
            <w:tcW w:w="3402" w:type="dxa"/>
          </w:tcPr>
          <w:p w14:paraId="3F8C8EFA" w14:textId="77777777" w:rsidR="00D3048F" w:rsidRPr="00926420" w:rsidRDefault="00D3048F" w:rsidP="00B506C1">
            <w:pPr>
              <w:pStyle w:val="HTMLPreformatted"/>
              <w:shd w:val="clear" w:color="auto" w:fill="FFFFFF"/>
              <w:rPr>
                <w:rFonts w:asciiTheme="minorHAnsi" w:hAnsiTheme="minorHAnsi" w:cstheme="minorHAnsi"/>
              </w:rPr>
            </w:pPr>
            <w:r w:rsidRPr="00926420">
              <w:rPr>
                <w:rFonts w:asciiTheme="minorHAnsi" w:hAnsiTheme="minorHAnsi" w:cstheme="minorHAnsi"/>
              </w:rPr>
              <w:t xml:space="preserve">8. </w:t>
            </w:r>
            <w:proofErr w:type="spellStart"/>
            <w:r w:rsidRPr="00926420">
              <w:rPr>
                <w:rFonts w:asciiTheme="minorHAnsi" w:hAnsiTheme="minorHAnsi" w:cstheme="minorHAnsi"/>
              </w:rPr>
              <w:t>alkarb</w:t>
            </w:r>
            <w:proofErr w:type="spellEnd"/>
          </w:p>
        </w:tc>
        <w:tc>
          <w:tcPr>
            <w:tcW w:w="3260" w:type="dxa"/>
          </w:tcPr>
          <w:p w14:paraId="0E55EE61" w14:textId="77777777" w:rsidR="00D3048F" w:rsidRPr="006B50E7" w:rsidRDefault="00D3048F" w:rsidP="00B506C1">
            <w:pPr>
              <w:pStyle w:val="HTMLPreformatted"/>
              <w:shd w:val="clear" w:color="auto" w:fill="FFFFFF"/>
              <w:bidi/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</w:pPr>
            <w:r w:rsidRPr="006B50E7"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  <w:t xml:space="preserve">8. </w:t>
            </w:r>
            <w:r w:rsidRPr="006B50E7">
              <w:rPr>
                <w:rFonts w:asciiTheme="minorHAnsi" w:hAnsiTheme="minorHAnsi" w:cstheme="minorHAnsi"/>
                <w:color w:val="212121"/>
                <w:sz w:val="24"/>
                <w:szCs w:val="24"/>
                <w:rtl/>
              </w:rPr>
              <w:t>الكرب</w:t>
            </w:r>
          </w:p>
        </w:tc>
      </w:tr>
      <w:tr w:rsidR="00D3048F" w14:paraId="094986D4" w14:textId="77777777" w:rsidTr="00B506C1">
        <w:tc>
          <w:tcPr>
            <w:tcW w:w="3544" w:type="dxa"/>
          </w:tcPr>
          <w:p w14:paraId="45FD074E" w14:textId="77777777" w:rsidR="00D3048F" w:rsidRPr="006B50E7" w:rsidRDefault="00D3048F" w:rsidP="00B506C1">
            <w:pPr>
              <w:rPr>
                <w:sz w:val="20"/>
                <w:lang w:val="en-US"/>
              </w:rPr>
            </w:pPr>
            <w:r w:rsidRPr="006B50E7">
              <w:rPr>
                <w:sz w:val="20"/>
                <w:lang w:val="en-US"/>
              </w:rPr>
              <w:t>9.</w:t>
            </w:r>
            <w:r w:rsidRPr="006B50E7">
              <w:rPr>
                <w:sz w:val="20"/>
              </w:rPr>
              <w:t xml:space="preserve"> </w:t>
            </w:r>
            <w:r w:rsidRPr="006B50E7">
              <w:rPr>
                <w:sz w:val="20"/>
                <w:lang w:val="en-US"/>
              </w:rPr>
              <w:t>Disparity</w:t>
            </w:r>
          </w:p>
        </w:tc>
        <w:tc>
          <w:tcPr>
            <w:tcW w:w="3402" w:type="dxa"/>
          </w:tcPr>
          <w:p w14:paraId="170E09CA" w14:textId="77777777" w:rsidR="00D3048F" w:rsidRPr="00926420" w:rsidRDefault="00D3048F" w:rsidP="00B506C1">
            <w:pPr>
              <w:pStyle w:val="HTMLPreformatted"/>
              <w:shd w:val="clear" w:color="auto" w:fill="FFFFFF"/>
              <w:rPr>
                <w:rFonts w:asciiTheme="minorHAnsi" w:hAnsiTheme="minorHAnsi" w:cstheme="minorHAnsi"/>
              </w:rPr>
            </w:pPr>
            <w:r w:rsidRPr="00926420">
              <w:rPr>
                <w:rFonts w:asciiTheme="minorHAnsi" w:hAnsiTheme="minorHAnsi" w:cstheme="minorHAnsi"/>
              </w:rPr>
              <w:t xml:space="preserve">9. </w:t>
            </w:r>
            <w:proofErr w:type="spellStart"/>
            <w:r w:rsidRPr="00926420">
              <w:rPr>
                <w:rFonts w:asciiTheme="minorHAnsi" w:hAnsiTheme="minorHAnsi" w:cstheme="minorHAnsi"/>
              </w:rPr>
              <w:t>altafawut</w:t>
            </w:r>
            <w:proofErr w:type="spellEnd"/>
          </w:p>
        </w:tc>
        <w:tc>
          <w:tcPr>
            <w:tcW w:w="3260" w:type="dxa"/>
          </w:tcPr>
          <w:p w14:paraId="109A44AE" w14:textId="77777777" w:rsidR="00D3048F" w:rsidRPr="006B50E7" w:rsidRDefault="00D3048F" w:rsidP="00B506C1">
            <w:pPr>
              <w:pStyle w:val="HTMLPreformatted"/>
              <w:shd w:val="clear" w:color="auto" w:fill="FFFFFF"/>
              <w:bidi/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</w:pPr>
            <w:r w:rsidRPr="006B50E7"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  <w:t xml:space="preserve">9. </w:t>
            </w:r>
            <w:r w:rsidRPr="006B50E7">
              <w:rPr>
                <w:rFonts w:asciiTheme="minorHAnsi" w:hAnsiTheme="minorHAnsi" w:cstheme="minorHAnsi"/>
                <w:color w:val="212121"/>
                <w:sz w:val="24"/>
                <w:szCs w:val="24"/>
                <w:rtl/>
              </w:rPr>
              <w:t>التفاوت</w:t>
            </w:r>
          </w:p>
        </w:tc>
      </w:tr>
      <w:tr w:rsidR="00D3048F" w14:paraId="2576922A" w14:textId="77777777" w:rsidTr="00B506C1">
        <w:tc>
          <w:tcPr>
            <w:tcW w:w="3544" w:type="dxa"/>
          </w:tcPr>
          <w:p w14:paraId="64C62EA8" w14:textId="77777777" w:rsidR="00D3048F" w:rsidRPr="006B50E7" w:rsidRDefault="00D3048F" w:rsidP="00B506C1">
            <w:pPr>
              <w:rPr>
                <w:sz w:val="20"/>
                <w:lang w:val="en-US"/>
              </w:rPr>
            </w:pPr>
            <w:r w:rsidRPr="006B50E7">
              <w:rPr>
                <w:sz w:val="20"/>
                <w:lang w:val="en-US"/>
              </w:rPr>
              <w:t>10.</w:t>
            </w:r>
            <w:r w:rsidRPr="006B50E7">
              <w:rPr>
                <w:sz w:val="20"/>
              </w:rPr>
              <w:t xml:space="preserve"> </w:t>
            </w:r>
            <w:r w:rsidRPr="006B50E7">
              <w:rPr>
                <w:sz w:val="20"/>
                <w:lang w:val="en-US"/>
              </w:rPr>
              <w:t>Friendship</w:t>
            </w:r>
          </w:p>
        </w:tc>
        <w:tc>
          <w:tcPr>
            <w:tcW w:w="3402" w:type="dxa"/>
          </w:tcPr>
          <w:p w14:paraId="21F8D35A" w14:textId="77777777" w:rsidR="00D3048F" w:rsidRPr="00926420" w:rsidRDefault="00D3048F" w:rsidP="00B506C1">
            <w:pPr>
              <w:pStyle w:val="HTMLPreformatted"/>
              <w:shd w:val="clear" w:color="auto" w:fill="FFFFFF"/>
              <w:rPr>
                <w:rFonts w:asciiTheme="minorHAnsi" w:hAnsiTheme="minorHAnsi" w:cstheme="minorHAnsi"/>
              </w:rPr>
            </w:pPr>
            <w:r w:rsidRPr="00926420">
              <w:rPr>
                <w:rFonts w:asciiTheme="minorHAnsi" w:hAnsiTheme="minorHAnsi" w:cstheme="minorHAnsi"/>
              </w:rPr>
              <w:t xml:space="preserve">10. </w:t>
            </w:r>
            <w:proofErr w:type="spellStart"/>
            <w:r w:rsidRPr="00926420">
              <w:rPr>
                <w:rFonts w:asciiTheme="minorHAnsi" w:hAnsiTheme="minorHAnsi" w:cstheme="minorHAnsi"/>
              </w:rPr>
              <w:t>alsadaqa</w:t>
            </w:r>
            <w:proofErr w:type="spellEnd"/>
          </w:p>
        </w:tc>
        <w:tc>
          <w:tcPr>
            <w:tcW w:w="3260" w:type="dxa"/>
          </w:tcPr>
          <w:p w14:paraId="61D0E1E2" w14:textId="77777777" w:rsidR="00D3048F" w:rsidRPr="006B50E7" w:rsidRDefault="00D3048F" w:rsidP="00B506C1">
            <w:pPr>
              <w:pStyle w:val="HTMLPreformatted"/>
              <w:shd w:val="clear" w:color="auto" w:fill="FFFFFF"/>
              <w:bidi/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</w:pPr>
            <w:r w:rsidRPr="006B50E7"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  <w:t xml:space="preserve">10. </w:t>
            </w:r>
            <w:r w:rsidRPr="006B50E7">
              <w:rPr>
                <w:rFonts w:asciiTheme="minorHAnsi" w:hAnsiTheme="minorHAnsi" w:cstheme="minorHAnsi"/>
                <w:color w:val="212121"/>
                <w:sz w:val="24"/>
                <w:szCs w:val="24"/>
                <w:rtl/>
              </w:rPr>
              <w:t>الصداقة</w:t>
            </w:r>
          </w:p>
        </w:tc>
      </w:tr>
      <w:tr w:rsidR="00D3048F" w14:paraId="26BED85D" w14:textId="77777777" w:rsidTr="00B506C1">
        <w:tc>
          <w:tcPr>
            <w:tcW w:w="3544" w:type="dxa"/>
          </w:tcPr>
          <w:p w14:paraId="50D220C9" w14:textId="77777777" w:rsidR="00D3048F" w:rsidRPr="006B50E7" w:rsidRDefault="00D3048F" w:rsidP="00B506C1">
            <w:pPr>
              <w:rPr>
                <w:sz w:val="20"/>
                <w:lang w:val="en-US"/>
              </w:rPr>
            </w:pPr>
            <w:r w:rsidRPr="006B50E7">
              <w:rPr>
                <w:sz w:val="20"/>
                <w:lang w:val="en-US"/>
              </w:rPr>
              <w:t>11.</w:t>
            </w:r>
            <w:r w:rsidRPr="006B50E7">
              <w:rPr>
                <w:sz w:val="20"/>
              </w:rPr>
              <w:t xml:space="preserve"> </w:t>
            </w:r>
            <w:r w:rsidRPr="006B50E7">
              <w:rPr>
                <w:sz w:val="20"/>
                <w:lang w:val="en-US"/>
              </w:rPr>
              <w:t>Loyalty</w:t>
            </w:r>
          </w:p>
        </w:tc>
        <w:tc>
          <w:tcPr>
            <w:tcW w:w="3402" w:type="dxa"/>
          </w:tcPr>
          <w:p w14:paraId="28409C75" w14:textId="77777777" w:rsidR="00D3048F" w:rsidRPr="00926420" w:rsidRDefault="00D3048F" w:rsidP="00B506C1">
            <w:pPr>
              <w:pStyle w:val="HTMLPreformatted"/>
              <w:shd w:val="clear" w:color="auto" w:fill="FFFFFF"/>
              <w:rPr>
                <w:rFonts w:asciiTheme="minorHAnsi" w:hAnsiTheme="minorHAnsi" w:cstheme="minorHAnsi"/>
              </w:rPr>
            </w:pPr>
            <w:r w:rsidRPr="00926420">
              <w:rPr>
                <w:rFonts w:asciiTheme="minorHAnsi" w:hAnsiTheme="minorHAnsi" w:cstheme="minorHAnsi"/>
              </w:rPr>
              <w:t xml:space="preserve">11. </w:t>
            </w:r>
            <w:proofErr w:type="spellStart"/>
            <w:r w:rsidRPr="00926420">
              <w:rPr>
                <w:rFonts w:asciiTheme="minorHAnsi" w:hAnsiTheme="minorHAnsi" w:cstheme="minorHAnsi"/>
              </w:rPr>
              <w:t>alwala</w:t>
            </w:r>
            <w:proofErr w:type="spellEnd"/>
            <w:r w:rsidRPr="00926420">
              <w:rPr>
                <w:rFonts w:asciiTheme="minorHAnsi" w:hAnsiTheme="minorHAnsi" w:cstheme="minorHAnsi"/>
              </w:rPr>
              <w:t>'</w:t>
            </w:r>
          </w:p>
        </w:tc>
        <w:tc>
          <w:tcPr>
            <w:tcW w:w="3260" w:type="dxa"/>
          </w:tcPr>
          <w:p w14:paraId="51BEFB63" w14:textId="77777777" w:rsidR="00D3048F" w:rsidRPr="006B50E7" w:rsidRDefault="00D3048F" w:rsidP="00B506C1">
            <w:pPr>
              <w:pStyle w:val="HTMLPreformatted"/>
              <w:shd w:val="clear" w:color="auto" w:fill="FFFFFF"/>
              <w:bidi/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</w:pPr>
            <w:r w:rsidRPr="006B50E7"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  <w:t xml:space="preserve">11. </w:t>
            </w:r>
            <w:r w:rsidRPr="006B50E7">
              <w:rPr>
                <w:rFonts w:asciiTheme="minorHAnsi" w:hAnsiTheme="minorHAnsi" w:cstheme="minorHAnsi"/>
                <w:color w:val="212121"/>
                <w:sz w:val="24"/>
                <w:szCs w:val="24"/>
                <w:rtl/>
              </w:rPr>
              <w:t>الولاء</w:t>
            </w:r>
          </w:p>
        </w:tc>
      </w:tr>
      <w:tr w:rsidR="00D3048F" w14:paraId="6484D425" w14:textId="77777777" w:rsidTr="00B506C1">
        <w:tc>
          <w:tcPr>
            <w:tcW w:w="3544" w:type="dxa"/>
          </w:tcPr>
          <w:p w14:paraId="027F21A2" w14:textId="77777777" w:rsidR="00D3048F" w:rsidRPr="006B50E7" w:rsidRDefault="00D3048F" w:rsidP="00B506C1">
            <w:pPr>
              <w:rPr>
                <w:sz w:val="20"/>
                <w:lang w:val="en-US"/>
              </w:rPr>
            </w:pPr>
            <w:r w:rsidRPr="006B50E7">
              <w:rPr>
                <w:sz w:val="20"/>
                <w:lang w:val="en-US"/>
              </w:rPr>
              <w:t>12. Loneliness</w:t>
            </w:r>
          </w:p>
        </w:tc>
        <w:tc>
          <w:tcPr>
            <w:tcW w:w="3402" w:type="dxa"/>
          </w:tcPr>
          <w:p w14:paraId="623A0004" w14:textId="77777777" w:rsidR="00D3048F" w:rsidRPr="00926420" w:rsidRDefault="00D3048F" w:rsidP="00B506C1">
            <w:pPr>
              <w:pStyle w:val="HTMLPreformatted"/>
              <w:shd w:val="clear" w:color="auto" w:fill="FFFFFF"/>
              <w:rPr>
                <w:rFonts w:asciiTheme="minorHAnsi" w:hAnsiTheme="minorHAnsi" w:cstheme="minorHAnsi"/>
              </w:rPr>
            </w:pPr>
            <w:r w:rsidRPr="00926420">
              <w:rPr>
                <w:rFonts w:asciiTheme="minorHAnsi" w:hAnsiTheme="minorHAnsi" w:cstheme="minorHAnsi"/>
              </w:rPr>
              <w:t xml:space="preserve">12. </w:t>
            </w:r>
            <w:proofErr w:type="spellStart"/>
            <w:r w:rsidRPr="00926420">
              <w:rPr>
                <w:rFonts w:asciiTheme="minorHAnsi" w:hAnsiTheme="minorHAnsi" w:cstheme="minorHAnsi"/>
              </w:rPr>
              <w:t>alshueur</w:t>
            </w:r>
            <w:proofErr w:type="spellEnd"/>
            <w:r w:rsidRPr="00926420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926420">
              <w:rPr>
                <w:rFonts w:asciiTheme="minorHAnsi" w:hAnsiTheme="minorHAnsi" w:cstheme="minorHAnsi"/>
              </w:rPr>
              <w:t>bialwahda</w:t>
            </w:r>
            <w:proofErr w:type="spellEnd"/>
          </w:p>
        </w:tc>
        <w:tc>
          <w:tcPr>
            <w:tcW w:w="3260" w:type="dxa"/>
          </w:tcPr>
          <w:p w14:paraId="661F9430" w14:textId="77777777" w:rsidR="00D3048F" w:rsidRPr="006B50E7" w:rsidRDefault="00D3048F" w:rsidP="00B506C1">
            <w:pPr>
              <w:pStyle w:val="HTMLPreformatted"/>
              <w:shd w:val="clear" w:color="auto" w:fill="FFFFFF"/>
              <w:bidi/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</w:pPr>
            <w:r w:rsidRPr="006B50E7"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  <w:t xml:space="preserve">12. </w:t>
            </w:r>
            <w:r w:rsidRPr="006B50E7">
              <w:rPr>
                <w:rFonts w:asciiTheme="minorHAnsi" w:hAnsiTheme="minorHAnsi" w:cstheme="minorHAnsi"/>
                <w:color w:val="212121"/>
                <w:sz w:val="24"/>
                <w:szCs w:val="24"/>
                <w:rtl/>
              </w:rPr>
              <w:t>الشعور بالوحدة</w:t>
            </w:r>
          </w:p>
        </w:tc>
      </w:tr>
      <w:tr w:rsidR="00D3048F" w14:paraId="035DC7A7" w14:textId="77777777" w:rsidTr="00B506C1">
        <w:tc>
          <w:tcPr>
            <w:tcW w:w="3544" w:type="dxa"/>
          </w:tcPr>
          <w:p w14:paraId="56CB800F" w14:textId="77777777" w:rsidR="00D3048F" w:rsidRPr="006B50E7" w:rsidRDefault="00D3048F" w:rsidP="00B506C1">
            <w:pPr>
              <w:rPr>
                <w:sz w:val="20"/>
                <w:lang w:val="en-US"/>
              </w:rPr>
            </w:pPr>
            <w:r w:rsidRPr="006B50E7">
              <w:rPr>
                <w:sz w:val="20"/>
                <w:lang w:val="en-US"/>
              </w:rPr>
              <w:t>13. Camaraderie</w:t>
            </w:r>
          </w:p>
        </w:tc>
        <w:tc>
          <w:tcPr>
            <w:tcW w:w="3402" w:type="dxa"/>
          </w:tcPr>
          <w:p w14:paraId="57FC9983" w14:textId="77777777" w:rsidR="00D3048F" w:rsidRPr="00926420" w:rsidRDefault="00D3048F" w:rsidP="00B506C1">
            <w:pPr>
              <w:pStyle w:val="HTMLPreformatted"/>
              <w:shd w:val="clear" w:color="auto" w:fill="FFFFFF"/>
              <w:rPr>
                <w:rFonts w:asciiTheme="minorHAnsi" w:hAnsiTheme="minorHAnsi" w:cstheme="minorHAnsi"/>
              </w:rPr>
            </w:pPr>
            <w:r w:rsidRPr="00926420">
              <w:rPr>
                <w:rFonts w:asciiTheme="minorHAnsi" w:hAnsiTheme="minorHAnsi" w:cstheme="minorHAnsi"/>
              </w:rPr>
              <w:t xml:space="preserve">13. </w:t>
            </w:r>
            <w:proofErr w:type="spellStart"/>
            <w:r w:rsidRPr="00926420">
              <w:rPr>
                <w:rFonts w:asciiTheme="minorHAnsi" w:hAnsiTheme="minorHAnsi" w:cstheme="minorHAnsi"/>
              </w:rPr>
              <w:t>sadaqa</w:t>
            </w:r>
            <w:proofErr w:type="spellEnd"/>
          </w:p>
        </w:tc>
        <w:tc>
          <w:tcPr>
            <w:tcW w:w="3260" w:type="dxa"/>
          </w:tcPr>
          <w:p w14:paraId="109A1D2B" w14:textId="77777777" w:rsidR="00D3048F" w:rsidRPr="006B50E7" w:rsidRDefault="00D3048F" w:rsidP="00B506C1">
            <w:pPr>
              <w:pStyle w:val="HTMLPreformatted"/>
              <w:shd w:val="clear" w:color="auto" w:fill="FFFFFF"/>
              <w:bidi/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</w:pPr>
            <w:r w:rsidRPr="006B50E7"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  <w:t xml:space="preserve">13. </w:t>
            </w:r>
            <w:r w:rsidRPr="006B50E7">
              <w:rPr>
                <w:rFonts w:asciiTheme="minorHAnsi" w:hAnsiTheme="minorHAnsi" w:cstheme="minorHAnsi"/>
                <w:color w:val="212121"/>
                <w:sz w:val="24"/>
                <w:szCs w:val="24"/>
                <w:rtl/>
              </w:rPr>
              <w:t>صداقة</w:t>
            </w:r>
          </w:p>
        </w:tc>
      </w:tr>
      <w:tr w:rsidR="00D3048F" w14:paraId="0CBA60F0" w14:textId="77777777" w:rsidTr="00B506C1">
        <w:tc>
          <w:tcPr>
            <w:tcW w:w="3544" w:type="dxa"/>
          </w:tcPr>
          <w:p w14:paraId="3FC0FAA7" w14:textId="77777777" w:rsidR="00D3048F" w:rsidRPr="006B50E7" w:rsidRDefault="00D3048F" w:rsidP="00B506C1">
            <w:pPr>
              <w:rPr>
                <w:sz w:val="20"/>
                <w:lang w:val="en-US"/>
              </w:rPr>
            </w:pPr>
            <w:r w:rsidRPr="006B50E7">
              <w:rPr>
                <w:sz w:val="20"/>
                <w:lang w:val="en-US"/>
              </w:rPr>
              <w:t>14. Isolation</w:t>
            </w:r>
          </w:p>
        </w:tc>
        <w:tc>
          <w:tcPr>
            <w:tcW w:w="3402" w:type="dxa"/>
          </w:tcPr>
          <w:p w14:paraId="695CC037" w14:textId="77777777" w:rsidR="00D3048F" w:rsidRPr="00926420" w:rsidRDefault="00D3048F" w:rsidP="00B506C1">
            <w:pPr>
              <w:pStyle w:val="HTMLPreformatted"/>
              <w:shd w:val="clear" w:color="auto" w:fill="FFFFFF"/>
              <w:rPr>
                <w:rFonts w:asciiTheme="minorHAnsi" w:hAnsiTheme="minorHAnsi" w:cstheme="minorHAnsi"/>
              </w:rPr>
            </w:pPr>
            <w:r w:rsidRPr="00926420">
              <w:rPr>
                <w:rFonts w:asciiTheme="minorHAnsi" w:hAnsiTheme="minorHAnsi" w:cstheme="minorHAnsi"/>
              </w:rPr>
              <w:t xml:space="preserve">14. </w:t>
            </w:r>
            <w:proofErr w:type="spellStart"/>
            <w:r w:rsidRPr="00926420">
              <w:rPr>
                <w:rFonts w:asciiTheme="minorHAnsi" w:hAnsiTheme="minorHAnsi" w:cstheme="minorHAnsi"/>
              </w:rPr>
              <w:t>aleuzla</w:t>
            </w:r>
            <w:proofErr w:type="spellEnd"/>
          </w:p>
        </w:tc>
        <w:tc>
          <w:tcPr>
            <w:tcW w:w="3260" w:type="dxa"/>
          </w:tcPr>
          <w:p w14:paraId="2646FF3C" w14:textId="77777777" w:rsidR="00D3048F" w:rsidRPr="006B50E7" w:rsidRDefault="00D3048F" w:rsidP="00B506C1">
            <w:pPr>
              <w:pStyle w:val="HTMLPreformatted"/>
              <w:shd w:val="clear" w:color="auto" w:fill="FFFFFF"/>
              <w:bidi/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</w:pPr>
            <w:r w:rsidRPr="006B50E7"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  <w:t>14.</w:t>
            </w:r>
            <w:r w:rsidRPr="006B50E7">
              <w:rPr>
                <w:rFonts w:asciiTheme="minorHAnsi" w:hAnsiTheme="minorHAnsi" w:cstheme="minorHAnsi"/>
                <w:color w:val="212121"/>
                <w:sz w:val="24"/>
                <w:szCs w:val="24"/>
                <w:rtl/>
                <w:lang w:bidi="ar"/>
              </w:rPr>
              <w:t xml:space="preserve"> </w:t>
            </w:r>
            <w:r w:rsidRPr="006B50E7">
              <w:rPr>
                <w:rFonts w:asciiTheme="minorHAnsi" w:hAnsiTheme="minorHAnsi" w:cstheme="minorHAnsi"/>
                <w:color w:val="212121"/>
                <w:sz w:val="24"/>
                <w:szCs w:val="24"/>
                <w:rtl/>
              </w:rPr>
              <w:t>العزلة</w:t>
            </w:r>
          </w:p>
        </w:tc>
      </w:tr>
      <w:tr w:rsidR="00D3048F" w14:paraId="18497349" w14:textId="77777777" w:rsidTr="00B506C1">
        <w:tc>
          <w:tcPr>
            <w:tcW w:w="3544" w:type="dxa"/>
          </w:tcPr>
          <w:p w14:paraId="65259D3E" w14:textId="77777777" w:rsidR="00D3048F" w:rsidRPr="006B50E7" w:rsidRDefault="00D3048F" w:rsidP="00B506C1">
            <w:pPr>
              <w:rPr>
                <w:sz w:val="20"/>
                <w:lang w:val="en-US"/>
              </w:rPr>
            </w:pPr>
            <w:r w:rsidRPr="006B50E7">
              <w:rPr>
                <w:sz w:val="20"/>
                <w:lang w:val="en-US"/>
              </w:rPr>
              <w:t>15. Foreshadowing</w:t>
            </w:r>
          </w:p>
        </w:tc>
        <w:tc>
          <w:tcPr>
            <w:tcW w:w="3402" w:type="dxa"/>
          </w:tcPr>
          <w:p w14:paraId="6F0E4D5B" w14:textId="77777777" w:rsidR="00D3048F" w:rsidRPr="00926420" w:rsidRDefault="00D3048F" w:rsidP="00B506C1">
            <w:pPr>
              <w:pStyle w:val="HTMLPreformatted"/>
              <w:shd w:val="clear" w:color="auto" w:fill="FFFFFF"/>
              <w:rPr>
                <w:rFonts w:asciiTheme="minorHAnsi" w:hAnsiTheme="minorHAnsi" w:cstheme="minorHAnsi"/>
              </w:rPr>
            </w:pPr>
            <w:r w:rsidRPr="00926420">
              <w:rPr>
                <w:rFonts w:asciiTheme="minorHAnsi" w:hAnsiTheme="minorHAnsi" w:cstheme="minorHAnsi"/>
              </w:rPr>
              <w:t xml:space="preserve">15. </w:t>
            </w:r>
            <w:proofErr w:type="spellStart"/>
            <w:r w:rsidRPr="00926420">
              <w:rPr>
                <w:rFonts w:asciiTheme="minorHAnsi" w:hAnsiTheme="minorHAnsi" w:cstheme="minorHAnsi"/>
              </w:rPr>
              <w:t>tundhir</w:t>
            </w:r>
            <w:proofErr w:type="spellEnd"/>
          </w:p>
        </w:tc>
        <w:tc>
          <w:tcPr>
            <w:tcW w:w="3260" w:type="dxa"/>
          </w:tcPr>
          <w:p w14:paraId="12BA833D" w14:textId="77777777" w:rsidR="00D3048F" w:rsidRPr="006B50E7" w:rsidRDefault="00D3048F" w:rsidP="00B506C1">
            <w:pPr>
              <w:pStyle w:val="HTMLPreformatted"/>
              <w:shd w:val="clear" w:color="auto" w:fill="FFFFFF"/>
              <w:bidi/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</w:pPr>
            <w:r w:rsidRPr="006B50E7"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  <w:t xml:space="preserve">15. </w:t>
            </w:r>
            <w:r w:rsidRPr="006B50E7">
              <w:rPr>
                <w:rFonts w:asciiTheme="minorHAnsi" w:hAnsiTheme="minorHAnsi" w:cstheme="minorHAnsi"/>
                <w:color w:val="212121"/>
                <w:sz w:val="24"/>
                <w:szCs w:val="24"/>
                <w:rtl/>
              </w:rPr>
              <w:t>تنذر</w:t>
            </w:r>
          </w:p>
        </w:tc>
      </w:tr>
      <w:tr w:rsidR="00D3048F" w14:paraId="089F5FA7" w14:textId="77777777" w:rsidTr="00B506C1">
        <w:tc>
          <w:tcPr>
            <w:tcW w:w="3544" w:type="dxa"/>
          </w:tcPr>
          <w:p w14:paraId="54D86CDE" w14:textId="77777777" w:rsidR="00D3048F" w:rsidRPr="006B50E7" w:rsidRDefault="00D3048F" w:rsidP="00B506C1">
            <w:pPr>
              <w:rPr>
                <w:sz w:val="20"/>
                <w:lang w:val="en-US"/>
              </w:rPr>
            </w:pPr>
            <w:r w:rsidRPr="006B50E7">
              <w:rPr>
                <w:sz w:val="20"/>
                <w:lang w:val="en-US"/>
              </w:rPr>
              <w:t>16. Discrimination</w:t>
            </w:r>
          </w:p>
        </w:tc>
        <w:tc>
          <w:tcPr>
            <w:tcW w:w="3402" w:type="dxa"/>
          </w:tcPr>
          <w:p w14:paraId="0DD56714" w14:textId="77777777" w:rsidR="00D3048F" w:rsidRPr="00926420" w:rsidRDefault="00D3048F" w:rsidP="00B506C1">
            <w:pPr>
              <w:pStyle w:val="HTMLPreformatted"/>
              <w:shd w:val="clear" w:color="auto" w:fill="FFFFFF"/>
              <w:rPr>
                <w:rFonts w:asciiTheme="minorHAnsi" w:hAnsiTheme="minorHAnsi" w:cstheme="minorHAnsi"/>
              </w:rPr>
            </w:pPr>
            <w:r w:rsidRPr="00926420">
              <w:rPr>
                <w:rFonts w:asciiTheme="minorHAnsi" w:hAnsiTheme="minorHAnsi" w:cstheme="minorHAnsi"/>
              </w:rPr>
              <w:t xml:space="preserve">16. </w:t>
            </w:r>
            <w:proofErr w:type="spellStart"/>
            <w:r w:rsidRPr="00926420">
              <w:rPr>
                <w:rFonts w:asciiTheme="minorHAnsi" w:hAnsiTheme="minorHAnsi" w:cstheme="minorHAnsi"/>
              </w:rPr>
              <w:t>altamyiz</w:t>
            </w:r>
            <w:proofErr w:type="spellEnd"/>
          </w:p>
        </w:tc>
        <w:tc>
          <w:tcPr>
            <w:tcW w:w="3260" w:type="dxa"/>
          </w:tcPr>
          <w:p w14:paraId="4EE0295B" w14:textId="77777777" w:rsidR="00D3048F" w:rsidRPr="006B50E7" w:rsidRDefault="00D3048F" w:rsidP="00B506C1">
            <w:pPr>
              <w:pStyle w:val="HTMLPreformatted"/>
              <w:shd w:val="clear" w:color="auto" w:fill="FFFFFF"/>
              <w:bidi/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</w:pPr>
            <w:r w:rsidRPr="006B50E7"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  <w:t xml:space="preserve">16. </w:t>
            </w:r>
            <w:r w:rsidRPr="006B50E7">
              <w:rPr>
                <w:rFonts w:asciiTheme="minorHAnsi" w:hAnsiTheme="minorHAnsi" w:cstheme="minorHAnsi"/>
                <w:color w:val="212121"/>
                <w:sz w:val="24"/>
                <w:szCs w:val="24"/>
                <w:rtl/>
              </w:rPr>
              <w:t>التمييز</w:t>
            </w:r>
          </w:p>
        </w:tc>
      </w:tr>
      <w:tr w:rsidR="00D3048F" w14:paraId="43BD8867" w14:textId="77777777" w:rsidTr="00B506C1">
        <w:tc>
          <w:tcPr>
            <w:tcW w:w="3544" w:type="dxa"/>
          </w:tcPr>
          <w:p w14:paraId="65254A1B" w14:textId="77777777" w:rsidR="00D3048F" w:rsidRPr="006B50E7" w:rsidRDefault="00D3048F" w:rsidP="00B506C1">
            <w:pPr>
              <w:rPr>
                <w:sz w:val="20"/>
                <w:lang w:val="en-US"/>
              </w:rPr>
            </w:pPr>
            <w:r w:rsidRPr="006B50E7">
              <w:rPr>
                <w:sz w:val="20"/>
                <w:lang w:val="en-US"/>
              </w:rPr>
              <w:t>17. Social Hierarchy</w:t>
            </w:r>
          </w:p>
        </w:tc>
        <w:tc>
          <w:tcPr>
            <w:tcW w:w="3402" w:type="dxa"/>
          </w:tcPr>
          <w:p w14:paraId="6298CFBD" w14:textId="77777777" w:rsidR="00D3048F" w:rsidRPr="00926420" w:rsidRDefault="00D3048F" w:rsidP="00B506C1">
            <w:pPr>
              <w:pStyle w:val="HTMLPreformatted"/>
              <w:shd w:val="clear" w:color="auto" w:fill="FFFFFF"/>
              <w:rPr>
                <w:rFonts w:asciiTheme="minorHAnsi" w:hAnsiTheme="minorHAnsi" w:cstheme="minorHAnsi"/>
              </w:rPr>
            </w:pPr>
            <w:r w:rsidRPr="00926420">
              <w:rPr>
                <w:rFonts w:asciiTheme="minorHAnsi" w:hAnsiTheme="minorHAnsi" w:cstheme="minorHAnsi"/>
              </w:rPr>
              <w:t xml:space="preserve">17. </w:t>
            </w:r>
            <w:proofErr w:type="spellStart"/>
            <w:r w:rsidRPr="00926420">
              <w:rPr>
                <w:rFonts w:asciiTheme="minorHAnsi" w:hAnsiTheme="minorHAnsi" w:cstheme="minorHAnsi"/>
              </w:rPr>
              <w:t>altasalsul</w:t>
            </w:r>
            <w:proofErr w:type="spellEnd"/>
            <w:r w:rsidRPr="00926420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926420">
              <w:rPr>
                <w:rFonts w:asciiTheme="minorHAnsi" w:hAnsiTheme="minorHAnsi" w:cstheme="minorHAnsi"/>
              </w:rPr>
              <w:t>alharamiu</w:t>
            </w:r>
            <w:proofErr w:type="spellEnd"/>
            <w:r w:rsidRPr="00926420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926420">
              <w:rPr>
                <w:rFonts w:asciiTheme="minorHAnsi" w:hAnsiTheme="minorHAnsi" w:cstheme="minorHAnsi"/>
              </w:rPr>
              <w:t>alaijtimaeiu</w:t>
            </w:r>
            <w:proofErr w:type="spellEnd"/>
          </w:p>
        </w:tc>
        <w:tc>
          <w:tcPr>
            <w:tcW w:w="3260" w:type="dxa"/>
          </w:tcPr>
          <w:p w14:paraId="1B666F03" w14:textId="77777777" w:rsidR="00D3048F" w:rsidRPr="006B50E7" w:rsidRDefault="00D3048F" w:rsidP="00B506C1">
            <w:pPr>
              <w:pStyle w:val="HTMLPreformatted"/>
              <w:shd w:val="clear" w:color="auto" w:fill="FFFFFF"/>
              <w:bidi/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</w:pPr>
            <w:r w:rsidRPr="006B50E7"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  <w:t xml:space="preserve">17. </w:t>
            </w:r>
            <w:r w:rsidRPr="006B50E7">
              <w:rPr>
                <w:rFonts w:asciiTheme="minorHAnsi" w:hAnsiTheme="minorHAnsi" w:cstheme="minorHAnsi"/>
                <w:color w:val="212121"/>
                <w:sz w:val="24"/>
                <w:szCs w:val="24"/>
                <w:rtl/>
              </w:rPr>
              <w:t>التسلسل الهرمي الاجتماعي</w:t>
            </w:r>
          </w:p>
        </w:tc>
      </w:tr>
      <w:tr w:rsidR="00D3048F" w14:paraId="5CF47823" w14:textId="77777777" w:rsidTr="00B506C1">
        <w:tc>
          <w:tcPr>
            <w:tcW w:w="3544" w:type="dxa"/>
          </w:tcPr>
          <w:p w14:paraId="5926A7BD" w14:textId="77777777" w:rsidR="00D3048F" w:rsidRPr="006B50E7" w:rsidRDefault="00D3048F" w:rsidP="00B506C1">
            <w:pPr>
              <w:rPr>
                <w:sz w:val="20"/>
                <w:lang w:val="en-US"/>
              </w:rPr>
            </w:pPr>
            <w:r w:rsidRPr="006B50E7">
              <w:rPr>
                <w:sz w:val="20"/>
                <w:lang w:val="en-US"/>
              </w:rPr>
              <w:t>18. Plight</w:t>
            </w:r>
          </w:p>
        </w:tc>
        <w:tc>
          <w:tcPr>
            <w:tcW w:w="3402" w:type="dxa"/>
          </w:tcPr>
          <w:p w14:paraId="3AFDF313" w14:textId="77777777" w:rsidR="00D3048F" w:rsidRPr="00926420" w:rsidRDefault="00D3048F" w:rsidP="00B506C1">
            <w:pPr>
              <w:pStyle w:val="HTMLPreformatted"/>
              <w:shd w:val="clear" w:color="auto" w:fill="FFFFFF"/>
              <w:rPr>
                <w:rFonts w:asciiTheme="minorHAnsi" w:hAnsiTheme="minorHAnsi" w:cstheme="minorHAnsi"/>
              </w:rPr>
            </w:pPr>
            <w:r w:rsidRPr="00926420">
              <w:rPr>
                <w:rFonts w:asciiTheme="minorHAnsi" w:hAnsiTheme="minorHAnsi" w:cstheme="minorHAnsi"/>
              </w:rPr>
              <w:t xml:space="preserve">18. </w:t>
            </w:r>
            <w:proofErr w:type="spellStart"/>
            <w:r w:rsidRPr="00926420">
              <w:rPr>
                <w:rFonts w:asciiTheme="minorHAnsi" w:hAnsiTheme="minorHAnsi" w:cstheme="minorHAnsi"/>
              </w:rPr>
              <w:t>almahana</w:t>
            </w:r>
            <w:proofErr w:type="spellEnd"/>
          </w:p>
        </w:tc>
        <w:tc>
          <w:tcPr>
            <w:tcW w:w="3260" w:type="dxa"/>
          </w:tcPr>
          <w:p w14:paraId="3B62EB95" w14:textId="77777777" w:rsidR="00D3048F" w:rsidRPr="006B50E7" w:rsidRDefault="00D3048F" w:rsidP="00B506C1">
            <w:pPr>
              <w:pStyle w:val="HTMLPreformatted"/>
              <w:shd w:val="clear" w:color="auto" w:fill="FFFFFF"/>
              <w:bidi/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</w:pPr>
            <w:r w:rsidRPr="006B50E7"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  <w:t xml:space="preserve">18. </w:t>
            </w:r>
            <w:r w:rsidRPr="006B50E7">
              <w:rPr>
                <w:rFonts w:asciiTheme="minorHAnsi" w:hAnsiTheme="minorHAnsi" w:cstheme="minorHAnsi"/>
                <w:color w:val="212121"/>
                <w:sz w:val="24"/>
                <w:szCs w:val="24"/>
                <w:rtl/>
              </w:rPr>
              <w:t>المحنة</w:t>
            </w:r>
          </w:p>
        </w:tc>
      </w:tr>
      <w:tr w:rsidR="00D3048F" w14:paraId="11094C97" w14:textId="77777777" w:rsidTr="00B506C1">
        <w:tc>
          <w:tcPr>
            <w:tcW w:w="3544" w:type="dxa"/>
          </w:tcPr>
          <w:p w14:paraId="29B1BBB8" w14:textId="77777777" w:rsidR="00D3048F" w:rsidRPr="006B50E7" w:rsidRDefault="00D3048F" w:rsidP="00B506C1">
            <w:pPr>
              <w:rPr>
                <w:sz w:val="20"/>
                <w:lang w:val="en-US"/>
              </w:rPr>
            </w:pPr>
            <w:r w:rsidRPr="006B50E7">
              <w:rPr>
                <w:sz w:val="20"/>
                <w:lang w:val="en-US"/>
              </w:rPr>
              <w:t>19. Prejudice</w:t>
            </w:r>
          </w:p>
        </w:tc>
        <w:tc>
          <w:tcPr>
            <w:tcW w:w="3402" w:type="dxa"/>
          </w:tcPr>
          <w:p w14:paraId="227B55FE" w14:textId="77777777" w:rsidR="00D3048F" w:rsidRPr="00926420" w:rsidRDefault="00D3048F" w:rsidP="00B506C1">
            <w:pPr>
              <w:pStyle w:val="HTMLPreformatted"/>
              <w:shd w:val="clear" w:color="auto" w:fill="FFFFFF"/>
              <w:rPr>
                <w:rFonts w:asciiTheme="minorHAnsi" w:hAnsiTheme="minorHAnsi" w:cstheme="minorHAnsi"/>
              </w:rPr>
            </w:pPr>
            <w:r w:rsidRPr="00926420">
              <w:rPr>
                <w:rFonts w:asciiTheme="minorHAnsi" w:hAnsiTheme="minorHAnsi" w:cstheme="minorHAnsi"/>
              </w:rPr>
              <w:t xml:space="preserve">19. </w:t>
            </w:r>
            <w:proofErr w:type="spellStart"/>
            <w:r w:rsidRPr="00926420">
              <w:rPr>
                <w:rFonts w:asciiTheme="minorHAnsi" w:hAnsiTheme="minorHAnsi" w:cstheme="minorHAnsi"/>
              </w:rPr>
              <w:t>altahayuz</w:t>
            </w:r>
            <w:proofErr w:type="spellEnd"/>
          </w:p>
        </w:tc>
        <w:tc>
          <w:tcPr>
            <w:tcW w:w="3260" w:type="dxa"/>
          </w:tcPr>
          <w:p w14:paraId="709EA412" w14:textId="77777777" w:rsidR="00D3048F" w:rsidRPr="006B50E7" w:rsidRDefault="00D3048F" w:rsidP="00B506C1">
            <w:pPr>
              <w:pStyle w:val="HTMLPreformatted"/>
              <w:shd w:val="clear" w:color="auto" w:fill="FFFFFF"/>
              <w:bidi/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</w:pPr>
            <w:r w:rsidRPr="006B50E7"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  <w:t xml:space="preserve">19. </w:t>
            </w:r>
            <w:r w:rsidRPr="006B50E7">
              <w:rPr>
                <w:rFonts w:asciiTheme="minorHAnsi" w:hAnsiTheme="minorHAnsi" w:cstheme="minorHAnsi"/>
                <w:color w:val="212121"/>
                <w:sz w:val="24"/>
                <w:szCs w:val="24"/>
                <w:rtl/>
              </w:rPr>
              <w:t>التحيز</w:t>
            </w:r>
          </w:p>
        </w:tc>
      </w:tr>
      <w:tr w:rsidR="00D3048F" w14:paraId="536B70CC" w14:textId="77777777" w:rsidTr="00B506C1">
        <w:tc>
          <w:tcPr>
            <w:tcW w:w="3544" w:type="dxa"/>
          </w:tcPr>
          <w:p w14:paraId="2CCBEEAF" w14:textId="77777777" w:rsidR="00D3048F" w:rsidRPr="006B50E7" w:rsidRDefault="00D3048F" w:rsidP="00B506C1">
            <w:pPr>
              <w:rPr>
                <w:sz w:val="20"/>
                <w:lang w:val="en-US"/>
              </w:rPr>
            </w:pPr>
            <w:r w:rsidRPr="006B50E7">
              <w:rPr>
                <w:sz w:val="20"/>
                <w:lang w:val="en-US"/>
              </w:rPr>
              <w:t>20. Injustice</w:t>
            </w:r>
          </w:p>
        </w:tc>
        <w:tc>
          <w:tcPr>
            <w:tcW w:w="3402" w:type="dxa"/>
          </w:tcPr>
          <w:p w14:paraId="26908166" w14:textId="77777777" w:rsidR="00D3048F" w:rsidRPr="00926420" w:rsidRDefault="00D3048F" w:rsidP="00B506C1">
            <w:pPr>
              <w:pStyle w:val="HTMLPreformatted"/>
              <w:shd w:val="clear" w:color="auto" w:fill="FFFFFF"/>
              <w:rPr>
                <w:rFonts w:asciiTheme="minorHAnsi" w:hAnsiTheme="minorHAnsi" w:cstheme="minorHAnsi"/>
              </w:rPr>
            </w:pPr>
            <w:r w:rsidRPr="00926420">
              <w:rPr>
                <w:rFonts w:asciiTheme="minorHAnsi" w:hAnsiTheme="minorHAnsi" w:cstheme="minorHAnsi"/>
              </w:rPr>
              <w:t xml:space="preserve">20. </w:t>
            </w:r>
            <w:proofErr w:type="spellStart"/>
            <w:r w:rsidRPr="00926420">
              <w:rPr>
                <w:rFonts w:asciiTheme="minorHAnsi" w:hAnsiTheme="minorHAnsi" w:cstheme="minorHAnsi"/>
              </w:rPr>
              <w:t>alzulm</w:t>
            </w:r>
            <w:proofErr w:type="spellEnd"/>
          </w:p>
        </w:tc>
        <w:tc>
          <w:tcPr>
            <w:tcW w:w="3260" w:type="dxa"/>
          </w:tcPr>
          <w:p w14:paraId="10C0E705" w14:textId="77777777" w:rsidR="00D3048F" w:rsidRPr="006B50E7" w:rsidRDefault="00D3048F" w:rsidP="00B506C1">
            <w:pPr>
              <w:pStyle w:val="HTMLPreformatted"/>
              <w:shd w:val="clear" w:color="auto" w:fill="FFFFFF"/>
              <w:bidi/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</w:pPr>
            <w:r w:rsidRPr="006B50E7"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  <w:t xml:space="preserve">20. </w:t>
            </w:r>
            <w:r w:rsidRPr="006B50E7">
              <w:rPr>
                <w:rFonts w:asciiTheme="minorHAnsi" w:hAnsiTheme="minorHAnsi" w:cstheme="minorHAnsi"/>
                <w:color w:val="212121"/>
                <w:sz w:val="24"/>
                <w:szCs w:val="24"/>
                <w:rtl/>
              </w:rPr>
              <w:t>الظلم</w:t>
            </w:r>
          </w:p>
        </w:tc>
      </w:tr>
      <w:tr w:rsidR="00D3048F" w14:paraId="49FC4312" w14:textId="77777777" w:rsidTr="00B506C1">
        <w:tc>
          <w:tcPr>
            <w:tcW w:w="3544" w:type="dxa"/>
          </w:tcPr>
          <w:p w14:paraId="5BD334F9" w14:textId="77777777" w:rsidR="00D3048F" w:rsidRPr="006B50E7" w:rsidRDefault="00D3048F" w:rsidP="00B506C1">
            <w:pPr>
              <w:rPr>
                <w:sz w:val="20"/>
                <w:lang w:val="en-US"/>
              </w:rPr>
            </w:pPr>
            <w:r w:rsidRPr="006B50E7">
              <w:rPr>
                <w:sz w:val="20"/>
                <w:lang w:val="en-US"/>
              </w:rPr>
              <w:t>25. Patriarchal Society</w:t>
            </w:r>
          </w:p>
        </w:tc>
        <w:tc>
          <w:tcPr>
            <w:tcW w:w="3402" w:type="dxa"/>
          </w:tcPr>
          <w:p w14:paraId="50A41FC1" w14:textId="77777777" w:rsidR="00D3048F" w:rsidRPr="00926420" w:rsidRDefault="00D3048F" w:rsidP="00B506C1">
            <w:pPr>
              <w:pStyle w:val="HTMLPreformatted"/>
              <w:shd w:val="clear" w:color="auto" w:fill="FFFFFF"/>
              <w:rPr>
                <w:rFonts w:asciiTheme="minorHAnsi" w:hAnsiTheme="minorHAnsi" w:cstheme="minorHAnsi"/>
              </w:rPr>
            </w:pPr>
            <w:r w:rsidRPr="00926420">
              <w:rPr>
                <w:rFonts w:asciiTheme="minorHAnsi" w:hAnsiTheme="minorHAnsi" w:cstheme="minorHAnsi"/>
              </w:rPr>
              <w:t xml:space="preserve">25. </w:t>
            </w:r>
            <w:proofErr w:type="spellStart"/>
            <w:r w:rsidRPr="00926420">
              <w:rPr>
                <w:rFonts w:asciiTheme="minorHAnsi" w:hAnsiTheme="minorHAnsi" w:cstheme="minorHAnsi"/>
              </w:rPr>
              <w:t>aljameiat</w:t>
            </w:r>
            <w:proofErr w:type="spellEnd"/>
            <w:r w:rsidRPr="00926420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926420">
              <w:rPr>
                <w:rFonts w:asciiTheme="minorHAnsi" w:hAnsiTheme="minorHAnsi" w:cstheme="minorHAnsi"/>
              </w:rPr>
              <w:t>albitrirkia</w:t>
            </w:r>
            <w:proofErr w:type="spellEnd"/>
          </w:p>
        </w:tc>
        <w:tc>
          <w:tcPr>
            <w:tcW w:w="3260" w:type="dxa"/>
          </w:tcPr>
          <w:p w14:paraId="43630D26" w14:textId="77777777" w:rsidR="00D3048F" w:rsidRPr="006B50E7" w:rsidRDefault="00D3048F" w:rsidP="00B506C1">
            <w:pPr>
              <w:pStyle w:val="HTMLPreformatted"/>
              <w:shd w:val="clear" w:color="auto" w:fill="FFFFFF"/>
              <w:bidi/>
              <w:rPr>
                <w:rFonts w:asciiTheme="minorHAnsi" w:hAnsiTheme="minorHAnsi" w:cstheme="minorHAnsi"/>
                <w:color w:val="212121"/>
                <w:sz w:val="28"/>
              </w:rPr>
            </w:pPr>
            <w:r w:rsidRPr="006B50E7">
              <w:rPr>
                <w:rFonts w:asciiTheme="minorHAnsi" w:hAnsiTheme="minorHAnsi" w:cstheme="minorHAnsi"/>
                <w:color w:val="212121"/>
                <w:sz w:val="28"/>
                <w:rtl/>
                <w:lang w:bidi="ar"/>
              </w:rPr>
              <w:t xml:space="preserve">25. </w:t>
            </w:r>
            <w:r w:rsidRPr="006B50E7">
              <w:rPr>
                <w:rFonts w:asciiTheme="minorHAnsi" w:hAnsiTheme="minorHAnsi" w:cstheme="minorHAnsi"/>
                <w:color w:val="212121"/>
                <w:sz w:val="24"/>
                <w:szCs w:val="24"/>
                <w:rtl/>
              </w:rPr>
              <w:t>الجمعية البطريركية</w:t>
            </w:r>
          </w:p>
        </w:tc>
      </w:tr>
    </w:tbl>
    <w:p w14:paraId="46BFC8AF" w14:textId="77777777" w:rsidR="00D3048F" w:rsidRPr="001B5E67" w:rsidRDefault="00D3048F">
      <w:pPr>
        <w:rPr>
          <w:lang w:val="en-US"/>
        </w:rPr>
      </w:pPr>
    </w:p>
    <w:sectPr w:rsidR="00D3048F" w:rsidRPr="001B5E67" w:rsidSect="00D3048F">
      <w:headerReference w:type="default" r:id="rId8"/>
      <w:pgSz w:w="11906" w:h="16838"/>
      <w:pgMar w:top="1440" w:right="1440" w:bottom="567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C29CB3D" w14:textId="77777777" w:rsidR="00084702" w:rsidRDefault="00084702" w:rsidP="001B5E67">
      <w:pPr>
        <w:spacing w:after="0" w:line="240" w:lineRule="auto"/>
      </w:pPr>
      <w:r>
        <w:separator/>
      </w:r>
    </w:p>
  </w:endnote>
  <w:endnote w:type="continuationSeparator" w:id="0">
    <w:p w14:paraId="2DC77037" w14:textId="77777777" w:rsidR="00084702" w:rsidRDefault="00084702" w:rsidP="001B5E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DK Lemon Yellow Sun">
    <w:altName w:val="Times New Roman"/>
    <w:panose1 w:val="00000000000000000000"/>
    <w:charset w:val="00"/>
    <w:family w:val="modern"/>
    <w:notTrueType/>
    <w:pitch w:val="variable"/>
    <w:sig w:usb0="00000001" w:usb1="00000002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0EE8499" w14:textId="77777777" w:rsidR="00084702" w:rsidRDefault="00084702" w:rsidP="001B5E67">
      <w:pPr>
        <w:spacing w:after="0" w:line="240" w:lineRule="auto"/>
      </w:pPr>
      <w:r>
        <w:separator/>
      </w:r>
    </w:p>
  </w:footnote>
  <w:footnote w:type="continuationSeparator" w:id="0">
    <w:p w14:paraId="57821755" w14:textId="77777777" w:rsidR="00084702" w:rsidRDefault="00084702" w:rsidP="001B5E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6D38A7" w14:textId="3CDCBAE6" w:rsidR="001B5E67" w:rsidRPr="001B5E67" w:rsidRDefault="001B5E67" w:rsidP="001B5E67">
    <w:pPr>
      <w:pStyle w:val="Header"/>
      <w:jc w:val="center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243508"/>
    <w:multiLevelType w:val="hybridMultilevel"/>
    <w:tmpl w:val="32E28BE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0E1A7D"/>
    <w:multiLevelType w:val="hybridMultilevel"/>
    <w:tmpl w:val="F4A611A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FD3ECE"/>
    <w:multiLevelType w:val="hybridMultilevel"/>
    <w:tmpl w:val="31FAD56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9B0DF2"/>
    <w:multiLevelType w:val="hybridMultilevel"/>
    <w:tmpl w:val="36244C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1B6569"/>
    <w:multiLevelType w:val="hybridMultilevel"/>
    <w:tmpl w:val="970E9F3E"/>
    <w:lvl w:ilvl="0" w:tplc="77F8D8E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5E67"/>
    <w:rsid w:val="00084702"/>
    <w:rsid w:val="001B5E67"/>
    <w:rsid w:val="006B50E7"/>
    <w:rsid w:val="00766A6A"/>
    <w:rsid w:val="00926420"/>
    <w:rsid w:val="00AB6426"/>
    <w:rsid w:val="00C23E3C"/>
    <w:rsid w:val="00D3048F"/>
    <w:rsid w:val="00E14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57083E"/>
  <w15:chartTrackingRefBased/>
  <w15:docId w15:val="{DCFF4491-F36E-46FF-ACA9-D4F231D86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B5E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5E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5E67"/>
  </w:style>
  <w:style w:type="paragraph" w:styleId="Footer">
    <w:name w:val="footer"/>
    <w:basedOn w:val="Normal"/>
    <w:link w:val="FooterChar"/>
    <w:uiPriority w:val="99"/>
    <w:unhideWhenUsed/>
    <w:rsid w:val="001B5E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5E67"/>
  </w:style>
  <w:style w:type="paragraph" w:styleId="ListParagraph">
    <w:name w:val="List Paragraph"/>
    <w:basedOn w:val="Normal"/>
    <w:uiPriority w:val="34"/>
    <w:qFormat/>
    <w:rsid w:val="00AB6426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2642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26420"/>
    <w:rPr>
      <w:rFonts w:ascii="Courier New" w:eastAsia="Times New Roman" w:hAnsi="Courier New" w:cs="Courier New"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7D0968-B578-47F9-B828-C6DAC9AC21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278</Words>
  <Characters>1588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Aldar Academies LLC</Company>
  <LinksUpToDate>false</LinksUpToDate>
  <CharactersWithSpaces>1863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Johanna Shakespeare</dc:creator>
  <cp:keywords/>
  <dc:description/>
  <cp:lastModifiedBy>Jancke Schwartz</cp:lastModifiedBy>
  <cp:revision>3</cp:revision>
  <dcterms:created xsi:type="dcterms:W3CDTF">2018-09-15T16:39:00Z</dcterms:created>
  <dcterms:modified xsi:type="dcterms:W3CDTF">2018-09-17T07:23:00Z</dcterms:modified>
</cp:coreProperties>
</file>